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BFFE7" w14:textId="1544A0D2" w:rsidR="000F5434" w:rsidRPr="00837D8E" w:rsidRDefault="00E964D9" w:rsidP="000F5434">
      <w:pPr>
        <w:spacing w:line="360" w:lineRule="auto"/>
        <w:rPr>
          <w:rFonts w:ascii="Arial" w:hAnsi="Arial" w:cs="Arial"/>
          <w:sz w:val="22"/>
          <w:szCs w:val="21"/>
          <w:shd w:val="clear" w:color="auto" w:fill="FFFFFF"/>
        </w:rPr>
      </w:pPr>
      <w:r>
        <w:rPr>
          <w:rFonts w:ascii="Arial" w:hAnsi="Arial" w:cs="Arial"/>
          <w:sz w:val="22"/>
          <w:szCs w:val="21"/>
          <w:shd w:val="clear" w:color="auto" w:fill="FFFFFF"/>
        </w:rPr>
        <w:t>Zuwachs für die SMART GENERATION K</w:t>
      </w:r>
    </w:p>
    <w:p w14:paraId="0275191D" w14:textId="27EF5EDB" w:rsidR="000F5434" w:rsidRPr="00837D8E" w:rsidRDefault="000F5434" w:rsidP="000F5434">
      <w:pPr>
        <w:spacing w:line="360" w:lineRule="auto"/>
        <w:rPr>
          <w:rFonts w:ascii="Arial" w:hAnsi="Arial" w:cs="Arial"/>
          <w:b/>
          <w:szCs w:val="21"/>
          <w:shd w:val="clear" w:color="auto" w:fill="FFFFFF"/>
        </w:rPr>
      </w:pPr>
      <w:r w:rsidRPr="00837D8E">
        <w:rPr>
          <w:rFonts w:ascii="Arial" w:hAnsi="Arial" w:cs="Arial"/>
          <w:b/>
          <w:szCs w:val="21"/>
          <w:shd w:val="clear" w:color="auto" w:fill="FFFFFF"/>
        </w:rPr>
        <w:t xml:space="preserve">Kompakt und </w:t>
      </w:r>
      <w:r>
        <w:rPr>
          <w:rFonts w:ascii="Arial" w:hAnsi="Arial" w:cs="Arial"/>
          <w:b/>
          <w:szCs w:val="21"/>
          <w:shd w:val="clear" w:color="auto" w:fill="FFFFFF"/>
        </w:rPr>
        <w:t>flexibel</w:t>
      </w:r>
      <w:r w:rsidRPr="00837D8E">
        <w:rPr>
          <w:rFonts w:ascii="Arial" w:hAnsi="Arial" w:cs="Arial"/>
          <w:b/>
          <w:szCs w:val="21"/>
          <w:shd w:val="clear" w:color="auto" w:fill="FFFFFF"/>
        </w:rPr>
        <w:t xml:space="preserve">: Die </w:t>
      </w:r>
      <w:r w:rsidR="00E964D9">
        <w:rPr>
          <w:rFonts w:ascii="Arial" w:hAnsi="Arial" w:cs="Arial"/>
          <w:b/>
          <w:szCs w:val="21"/>
          <w:shd w:val="clear" w:color="auto" w:fill="FFFFFF"/>
        </w:rPr>
        <w:t>bodenstehende</w:t>
      </w:r>
      <w:r w:rsidRPr="00837D8E">
        <w:rPr>
          <w:rFonts w:ascii="Arial" w:hAnsi="Arial" w:cs="Arial"/>
          <w:b/>
          <w:szCs w:val="21"/>
          <w:shd w:val="clear" w:color="auto" w:fill="FFFFFF"/>
        </w:rPr>
        <w:t xml:space="preserve"> Enthärtungsanlage </w:t>
      </w:r>
      <w:proofErr w:type="spellStart"/>
      <w:r w:rsidR="00E964D9">
        <w:rPr>
          <w:rFonts w:ascii="Arial" w:hAnsi="Arial" w:cs="Arial"/>
          <w:b/>
          <w:szCs w:val="21"/>
          <w:shd w:val="clear" w:color="auto" w:fill="FFFFFF"/>
        </w:rPr>
        <w:t>SOFTwell</w:t>
      </w:r>
      <w:proofErr w:type="spellEnd"/>
      <w:r w:rsidR="00E964D9">
        <w:rPr>
          <w:rFonts w:ascii="Arial" w:hAnsi="Arial" w:cs="Arial"/>
          <w:b/>
          <w:szCs w:val="21"/>
          <w:shd w:val="clear" w:color="auto" w:fill="FFFFFF"/>
        </w:rPr>
        <w:t xml:space="preserve"> KP</w:t>
      </w:r>
      <w:r w:rsidR="00346282">
        <w:rPr>
          <w:rFonts w:ascii="Arial" w:hAnsi="Arial" w:cs="Arial"/>
          <w:b/>
          <w:szCs w:val="21"/>
          <w:shd w:val="clear" w:color="auto" w:fill="FFFFFF"/>
        </w:rPr>
        <w:t xml:space="preserve"> W</w:t>
      </w:r>
    </w:p>
    <w:p w14:paraId="7EA9FA30" w14:textId="3692A6C2" w:rsidR="00E964D9" w:rsidRDefault="00E964D9" w:rsidP="000F5434">
      <w:pPr>
        <w:spacing w:line="360" w:lineRule="auto"/>
        <w:rPr>
          <w:rFonts w:ascii="Arial" w:hAnsi="Arial" w:cs="Arial"/>
          <w:b/>
          <w:sz w:val="22"/>
          <w:szCs w:val="21"/>
          <w:shd w:val="clear" w:color="auto" w:fill="FFFFFF"/>
        </w:rPr>
      </w:pPr>
    </w:p>
    <w:p w14:paraId="33142902" w14:textId="73F6AF8E" w:rsidR="00E964D9" w:rsidRDefault="001A562B" w:rsidP="000F5434">
      <w:pPr>
        <w:spacing w:line="360" w:lineRule="auto"/>
        <w:rPr>
          <w:rFonts w:ascii="Arial" w:hAnsi="Arial" w:cs="Arial"/>
          <w:b/>
          <w:sz w:val="22"/>
          <w:szCs w:val="21"/>
          <w:shd w:val="clear" w:color="auto" w:fill="FFFFFF"/>
        </w:rPr>
      </w:pPr>
      <w:r>
        <w:rPr>
          <w:rFonts w:ascii="Arial" w:hAnsi="Arial" w:cs="Arial"/>
          <w:b/>
          <w:sz w:val="22"/>
          <w:szCs w:val="21"/>
          <w:shd w:val="clear" w:color="auto" w:fill="FFFFFF"/>
        </w:rPr>
        <w:t xml:space="preserve">Mit der neuen Enthärtungsanlage </w:t>
      </w:r>
      <w:proofErr w:type="spellStart"/>
      <w:r>
        <w:rPr>
          <w:rFonts w:ascii="Arial" w:hAnsi="Arial" w:cs="Arial"/>
          <w:b/>
          <w:sz w:val="22"/>
          <w:szCs w:val="21"/>
          <w:shd w:val="clear" w:color="auto" w:fill="FFFFFF"/>
        </w:rPr>
        <w:t>SOFTwell</w:t>
      </w:r>
      <w:proofErr w:type="spellEnd"/>
      <w:r>
        <w:rPr>
          <w:rFonts w:ascii="Arial" w:hAnsi="Arial" w:cs="Arial"/>
          <w:b/>
          <w:sz w:val="22"/>
          <w:szCs w:val="21"/>
          <w:shd w:val="clear" w:color="auto" w:fill="FFFFFF"/>
        </w:rPr>
        <w:t xml:space="preserve"> KP</w:t>
      </w:r>
      <w:r w:rsidR="00346282">
        <w:rPr>
          <w:rFonts w:ascii="Arial" w:hAnsi="Arial" w:cs="Arial"/>
          <w:b/>
          <w:sz w:val="22"/>
          <w:szCs w:val="21"/>
          <w:shd w:val="clear" w:color="auto" w:fill="FFFFFF"/>
        </w:rPr>
        <w:t xml:space="preserve"> W</w:t>
      </w:r>
      <w:r>
        <w:rPr>
          <w:rFonts w:ascii="Arial" w:hAnsi="Arial" w:cs="Arial"/>
          <w:b/>
          <w:sz w:val="22"/>
          <w:szCs w:val="21"/>
          <w:shd w:val="clear" w:color="auto" w:fill="FFFFFF"/>
        </w:rPr>
        <w:t xml:space="preserve"> liefert JUDO ein weiteres Produkthighlight – und ein</w:t>
      </w:r>
      <w:r w:rsidR="00537F52">
        <w:rPr>
          <w:rFonts w:ascii="Arial" w:hAnsi="Arial" w:cs="Arial"/>
          <w:b/>
          <w:sz w:val="22"/>
          <w:szCs w:val="21"/>
          <w:shd w:val="clear" w:color="auto" w:fill="FFFFFF"/>
        </w:rPr>
        <w:t>e attraktive Bereicherung der SMART GENERATION K</w:t>
      </w:r>
      <w:r>
        <w:rPr>
          <w:rFonts w:ascii="Arial" w:hAnsi="Arial" w:cs="Arial"/>
          <w:b/>
          <w:sz w:val="22"/>
          <w:szCs w:val="21"/>
          <w:shd w:val="clear" w:color="auto" w:fill="FFFFFF"/>
        </w:rPr>
        <w:t xml:space="preserve">. Dank </w:t>
      </w:r>
      <w:r w:rsidRPr="001A562B">
        <w:rPr>
          <w:rFonts w:ascii="Arial" w:hAnsi="Arial" w:cs="Arial"/>
          <w:b/>
          <w:sz w:val="22"/>
          <w:szCs w:val="21"/>
          <w:shd w:val="clear" w:color="auto" w:fill="FFFFFF"/>
        </w:rPr>
        <w:t>Parallelbetrieb</w:t>
      </w:r>
      <w:r>
        <w:rPr>
          <w:rFonts w:ascii="Arial" w:hAnsi="Arial" w:cs="Arial"/>
          <w:b/>
          <w:sz w:val="22"/>
          <w:szCs w:val="21"/>
          <w:shd w:val="clear" w:color="auto" w:fill="FFFFFF"/>
        </w:rPr>
        <w:t xml:space="preserve"> liefert die Anlage 24 Stunden weiches Wasser ohne Unterbrechung</w:t>
      </w:r>
      <w:r w:rsidR="00587B05">
        <w:rPr>
          <w:rFonts w:ascii="Arial" w:hAnsi="Arial" w:cs="Arial"/>
          <w:b/>
          <w:sz w:val="22"/>
          <w:szCs w:val="21"/>
          <w:shd w:val="clear" w:color="auto" w:fill="FFFFFF"/>
        </w:rPr>
        <w:t xml:space="preserve"> und den optimalen Schutz vor Kalkablagerungen.</w:t>
      </w:r>
    </w:p>
    <w:p w14:paraId="77EDF3DA" w14:textId="77777777" w:rsidR="00E964D9" w:rsidRPr="00944F0B" w:rsidRDefault="00E964D9" w:rsidP="000F5434">
      <w:pPr>
        <w:spacing w:line="360" w:lineRule="auto"/>
        <w:rPr>
          <w:rFonts w:ascii="Arial" w:hAnsi="Arial" w:cs="Arial"/>
          <w:b/>
          <w:sz w:val="22"/>
          <w:szCs w:val="21"/>
          <w:shd w:val="clear" w:color="auto" w:fill="FFFFFF"/>
        </w:rPr>
      </w:pPr>
    </w:p>
    <w:p w14:paraId="1A932B56" w14:textId="4A788437" w:rsidR="000F5434" w:rsidRDefault="000F5434" w:rsidP="000F5434">
      <w:pPr>
        <w:spacing w:line="360" w:lineRule="auto"/>
        <w:rPr>
          <w:rFonts w:ascii="Arial" w:hAnsi="Arial" w:cs="Arial"/>
          <w:sz w:val="22"/>
          <w:szCs w:val="21"/>
          <w:shd w:val="clear" w:color="auto" w:fill="FFFFFF"/>
        </w:rPr>
      </w:pPr>
      <w:r w:rsidRPr="00E96AF7">
        <w:rPr>
          <w:rFonts w:ascii="Arial" w:hAnsi="Arial" w:cs="Arial"/>
          <w:i/>
          <w:sz w:val="22"/>
          <w:szCs w:val="21"/>
          <w:shd w:val="clear" w:color="auto" w:fill="FFFFFF"/>
        </w:rPr>
        <w:t xml:space="preserve">Winnenden, </w:t>
      </w:r>
      <w:r w:rsidR="00E964D9">
        <w:rPr>
          <w:rFonts w:ascii="Arial" w:hAnsi="Arial" w:cs="Arial"/>
          <w:i/>
          <w:sz w:val="22"/>
          <w:szCs w:val="21"/>
          <w:shd w:val="clear" w:color="auto" w:fill="FFFFFF"/>
        </w:rPr>
        <w:t>Oktober</w:t>
      </w:r>
      <w:r w:rsidRPr="00E96AF7">
        <w:rPr>
          <w:rFonts w:ascii="Arial" w:hAnsi="Arial" w:cs="Arial"/>
          <w:i/>
          <w:sz w:val="22"/>
          <w:szCs w:val="21"/>
          <w:shd w:val="clear" w:color="auto" w:fill="FFFFFF"/>
        </w:rPr>
        <w:t xml:space="preserve"> 2023</w:t>
      </w:r>
      <w:r>
        <w:rPr>
          <w:rFonts w:ascii="Arial" w:hAnsi="Arial" w:cs="Arial"/>
          <w:sz w:val="22"/>
          <w:szCs w:val="21"/>
          <w:shd w:val="clear" w:color="auto" w:fill="FFFFFF"/>
        </w:rPr>
        <w:t xml:space="preserve"> –</w:t>
      </w:r>
      <w:bookmarkStart w:id="0" w:name="_GoBack"/>
      <w:bookmarkEnd w:id="0"/>
      <w:r>
        <w:rPr>
          <w:rFonts w:ascii="Arial" w:hAnsi="Arial" w:cs="Arial"/>
          <w:sz w:val="22"/>
          <w:szCs w:val="21"/>
          <w:shd w:val="clear" w:color="auto" w:fill="FFFFFF"/>
        </w:rPr>
        <w:t xml:space="preserve"> </w:t>
      </w:r>
      <w:r w:rsidR="00DE78C4">
        <w:rPr>
          <w:rFonts w:ascii="Arial" w:hAnsi="Arial" w:cs="Arial"/>
          <w:sz w:val="22"/>
          <w:szCs w:val="21"/>
          <w:shd w:val="clear" w:color="auto" w:fill="FFFFFF"/>
        </w:rPr>
        <w:t xml:space="preserve">Die </w:t>
      </w:r>
      <w:proofErr w:type="spellStart"/>
      <w:r w:rsidR="00DE78C4">
        <w:rPr>
          <w:rFonts w:ascii="Arial" w:hAnsi="Arial" w:cs="Arial"/>
          <w:sz w:val="22"/>
          <w:szCs w:val="21"/>
          <w:shd w:val="clear" w:color="auto" w:fill="FFFFFF"/>
        </w:rPr>
        <w:t>SOFTwell</w:t>
      </w:r>
      <w:proofErr w:type="spellEnd"/>
      <w:r w:rsidR="00DE78C4">
        <w:rPr>
          <w:rFonts w:ascii="Arial" w:hAnsi="Arial" w:cs="Arial"/>
          <w:sz w:val="22"/>
          <w:szCs w:val="21"/>
          <w:shd w:val="clear" w:color="auto" w:fill="FFFFFF"/>
        </w:rPr>
        <w:t xml:space="preserve"> KP </w:t>
      </w:r>
      <w:r w:rsidR="00346282">
        <w:rPr>
          <w:rFonts w:ascii="Arial" w:hAnsi="Arial" w:cs="Arial"/>
          <w:sz w:val="22"/>
          <w:szCs w:val="21"/>
          <w:shd w:val="clear" w:color="auto" w:fill="FFFFFF"/>
        </w:rPr>
        <w:t xml:space="preserve">W </w:t>
      </w:r>
      <w:r w:rsidR="00DE78C4" w:rsidRPr="00DE78C4">
        <w:rPr>
          <w:rFonts w:ascii="Arial" w:hAnsi="Arial" w:cs="Arial"/>
          <w:sz w:val="22"/>
          <w:szCs w:val="21"/>
          <w:shd w:val="clear" w:color="auto" w:fill="FFFFFF"/>
        </w:rPr>
        <w:t xml:space="preserve">punktet </w:t>
      </w:r>
      <w:r w:rsidR="00DE78C4">
        <w:rPr>
          <w:rFonts w:ascii="Arial" w:hAnsi="Arial" w:cs="Arial"/>
          <w:sz w:val="22"/>
          <w:szCs w:val="21"/>
          <w:shd w:val="clear" w:color="auto" w:fill="FFFFFF"/>
        </w:rPr>
        <w:t>neben</w:t>
      </w:r>
      <w:r w:rsidR="00DE78C4" w:rsidRPr="00DE78C4">
        <w:rPr>
          <w:rFonts w:ascii="Arial" w:hAnsi="Arial" w:cs="Arial"/>
          <w:sz w:val="22"/>
          <w:szCs w:val="21"/>
          <w:shd w:val="clear" w:color="auto" w:fill="FFFFFF"/>
        </w:rPr>
        <w:t xml:space="preserve"> ihrer unkomplizierten Bedienung </w:t>
      </w:r>
      <w:r w:rsidR="00DE78C4">
        <w:rPr>
          <w:rFonts w:ascii="Arial" w:hAnsi="Arial" w:cs="Arial"/>
          <w:sz w:val="22"/>
          <w:szCs w:val="21"/>
          <w:shd w:val="clear" w:color="auto" w:fill="FFFFFF"/>
        </w:rPr>
        <w:t>mit der bewährten</w:t>
      </w:r>
      <w:r w:rsidR="00DE78C4" w:rsidRPr="00DE78C4">
        <w:rPr>
          <w:rFonts w:ascii="Arial" w:hAnsi="Arial" w:cs="Arial"/>
          <w:sz w:val="22"/>
          <w:szCs w:val="21"/>
          <w:shd w:val="clear" w:color="auto" w:fill="FFFFFF"/>
        </w:rPr>
        <w:t xml:space="preserve"> Funktionalität.</w:t>
      </w:r>
      <w:r w:rsidR="00DE78C4">
        <w:rPr>
          <w:rFonts w:ascii="Arial" w:hAnsi="Arial" w:cs="Arial"/>
          <w:sz w:val="22"/>
          <w:szCs w:val="21"/>
          <w:shd w:val="clear" w:color="auto" w:fill="FFFFFF"/>
        </w:rPr>
        <w:t xml:space="preserve"> Optimierte</w:t>
      </w:r>
      <w:r w:rsidR="00DE78C4" w:rsidRPr="00DE78C4">
        <w:rPr>
          <w:rFonts w:ascii="Arial" w:hAnsi="Arial" w:cs="Arial"/>
          <w:sz w:val="22"/>
          <w:szCs w:val="21"/>
          <w:shd w:val="clear" w:color="auto" w:fill="FFFFFF"/>
        </w:rPr>
        <w:t xml:space="preserve"> JUDO-Technik trifft auf kompaktes, modernes Design – für höchsten Komfort auf kleinstem Raum</w:t>
      </w:r>
      <w:r w:rsidR="00537F52">
        <w:rPr>
          <w:rFonts w:ascii="Arial" w:hAnsi="Arial" w:cs="Arial"/>
          <w:sz w:val="22"/>
          <w:szCs w:val="21"/>
          <w:shd w:val="clear" w:color="auto" w:fill="FFFFFF"/>
        </w:rPr>
        <w:t xml:space="preserve"> mit nur 69 cm Höhe</w:t>
      </w:r>
      <w:r w:rsidR="00DE78C4" w:rsidRPr="00DE78C4">
        <w:rPr>
          <w:rFonts w:ascii="Arial" w:hAnsi="Arial" w:cs="Arial"/>
          <w:sz w:val="22"/>
          <w:szCs w:val="21"/>
          <w:shd w:val="clear" w:color="auto" w:fill="FFFFFF"/>
        </w:rPr>
        <w:t>.</w:t>
      </w:r>
      <w:r w:rsidR="00DE78C4">
        <w:rPr>
          <w:rFonts w:ascii="Arial" w:hAnsi="Arial" w:cs="Arial"/>
          <w:sz w:val="22"/>
          <w:szCs w:val="21"/>
          <w:shd w:val="clear" w:color="auto" w:fill="FFFFFF"/>
        </w:rPr>
        <w:t xml:space="preserve"> Dank minimiertem Verbrauch von Regeneriermitteln, Wasser und Energie arbeitet die Anlage besonders sparsam und ressourcenschonend. </w:t>
      </w:r>
      <w:r w:rsidR="00DE78C4" w:rsidRPr="00DE78C4">
        <w:rPr>
          <w:rFonts w:ascii="Arial" w:hAnsi="Arial" w:cs="Arial"/>
          <w:sz w:val="22"/>
          <w:szCs w:val="21"/>
          <w:shd w:val="clear" w:color="auto" w:fill="FFFFFF"/>
        </w:rPr>
        <w:t xml:space="preserve">Durch einen stagnationsfreien, zwangsdurchströmten Betrieb mit automatischer </w:t>
      </w:r>
      <w:proofErr w:type="spellStart"/>
      <w:r w:rsidR="00DE78C4" w:rsidRPr="00DE78C4">
        <w:rPr>
          <w:rFonts w:ascii="Arial" w:hAnsi="Arial" w:cs="Arial"/>
          <w:sz w:val="22"/>
          <w:szCs w:val="21"/>
          <w:shd w:val="clear" w:color="auto" w:fill="FFFFFF"/>
        </w:rPr>
        <w:t>Hygienisierung</w:t>
      </w:r>
      <w:proofErr w:type="spellEnd"/>
      <w:r w:rsidR="00DE78C4" w:rsidRPr="00DE78C4">
        <w:rPr>
          <w:rFonts w:ascii="Arial" w:hAnsi="Arial" w:cs="Arial"/>
          <w:sz w:val="22"/>
          <w:szCs w:val="21"/>
          <w:shd w:val="clear" w:color="auto" w:fill="FFFFFF"/>
        </w:rPr>
        <w:t xml:space="preserve"> liefert die Anlage stets reinstes </w:t>
      </w:r>
      <w:r w:rsidR="00DE78C4">
        <w:rPr>
          <w:rFonts w:ascii="Arial" w:hAnsi="Arial" w:cs="Arial"/>
          <w:sz w:val="22"/>
          <w:szCs w:val="21"/>
          <w:shd w:val="clear" w:color="auto" w:fill="FFFFFF"/>
        </w:rPr>
        <w:t>Weichw</w:t>
      </w:r>
      <w:r w:rsidR="00DE78C4" w:rsidRPr="00DE78C4">
        <w:rPr>
          <w:rFonts w:ascii="Arial" w:hAnsi="Arial" w:cs="Arial"/>
          <w:sz w:val="22"/>
          <w:szCs w:val="21"/>
          <w:shd w:val="clear" w:color="auto" w:fill="FFFFFF"/>
        </w:rPr>
        <w:t>asser in der gewünschten Härte – und schützt so vor unerwünschten Kalkablagerungen. Diese hinterlassen nicht nur unschöne Flecken auf Armaturen, sondern schaden auch der Trinkwasserinstallation und können bis zum Rohrinfarkt führen.</w:t>
      </w:r>
    </w:p>
    <w:p w14:paraId="00049D68" w14:textId="4C175C86" w:rsidR="00DE78C4" w:rsidRDefault="00DE78C4" w:rsidP="000F5434">
      <w:pPr>
        <w:spacing w:line="360" w:lineRule="auto"/>
        <w:rPr>
          <w:rFonts w:ascii="Arial" w:hAnsi="Arial" w:cs="Arial"/>
          <w:sz w:val="22"/>
          <w:szCs w:val="21"/>
          <w:shd w:val="clear" w:color="auto" w:fill="FFFFFF"/>
        </w:rPr>
      </w:pPr>
    </w:p>
    <w:p w14:paraId="78CB9593" w14:textId="01D4A325" w:rsidR="00DE78C4" w:rsidRDefault="00DE78C4" w:rsidP="00DE78C4">
      <w:pPr>
        <w:spacing w:line="360" w:lineRule="auto"/>
        <w:rPr>
          <w:rFonts w:ascii="Arial" w:hAnsi="Arial" w:cs="Arial"/>
          <w:sz w:val="22"/>
          <w:szCs w:val="21"/>
          <w:shd w:val="clear" w:color="auto" w:fill="FFFFFF"/>
        </w:rPr>
      </w:pPr>
      <w:r>
        <w:rPr>
          <w:rFonts w:ascii="Arial" w:hAnsi="Arial" w:cs="Arial"/>
          <w:sz w:val="22"/>
          <w:szCs w:val="21"/>
          <w:shd w:val="clear" w:color="auto" w:fill="FFFFFF"/>
        </w:rPr>
        <w:t xml:space="preserve">Neben der hohen Effizienz und dem technischen Vorsprung überzeugt </w:t>
      </w:r>
      <w:r w:rsidR="007F07C4">
        <w:rPr>
          <w:rFonts w:ascii="Arial" w:hAnsi="Arial" w:cs="Arial"/>
          <w:sz w:val="22"/>
          <w:szCs w:val="21"/>
          <w:shd w:val="clear" w:color="auto" w:fill="FFFFFF"/>
        </w:rPr>
        <w:t xml:space="preserve">die </w:t>
      </w:r>
      <w:proofErr w:type="spellStart"/>
      <w:r w:rsidR="007F07C4">
        <w:rPr>
          <w:rFonts w:ascii="Arial" w:hAnsi="Arial" w:cs="Arial"/>
          <w:sz w:val="22"/>
          <w:szCs w:val="21"/>
          <w:shd w:val="clear" w:color="auto" w:fill="FFFFFF"/>
        </w:rPr>
        <w:t>SOFTwell</w:t>
      </w:r>
      <w:proofErr w:type="spellEnd"/>
      <w:r w:rsidR="007F07C4">
        <w:rPr>
          <w:rFonts w:ascii="Arial" w:hAnsi="Arial" w:cs="Arial"/>
          <w:sz w:val="22"/>
          <w:szCs w:val="21"/>
          <w:shd w:val="clear" w:color="auto" w:fill="FFFFFF"/>
        </w:rPr>
        <w:t xml:space="preserve"> KP</w:t>
      </w:r>
      <w:r>
        <w:rPr>
          <w:rFonts w:ascii="Arial" w:hAnsi="Arial" w:cs="Arial"/>
          <w:sz w:val="22"/>
          <w:szCs w:val="21"/>
          <w:shd w:val="clear" w:color="auto" w:fill="FFFFFF"/>
        </w:rPr>
        <w:t xml:space="preserve"> </w:t>
      </w:r>
      <w:r w:rsidR="00346282">
        <w:rPr>
          <w:rFonts w:ascii="Arial" w:hAnsi="Arial" w:cs="Arial"/>
          <w:sz w:val="22"/>
          <w:szCs w:val="21"/>
          <w:shd w:val="clear" w:color="auto" w:fill="FFFFFF"/>
        </w:rPr>
        <w:t xml:space="preserve">W </w:t>
      </w:r>
      <w:r>
        <w:rPr>
          <w:rFonts w:ascii="Arial" w:hAnsi="Arial" w:cs="Arial"/>
          <w:sz w:val="22"/>
          <w:szCs w:val="21"/>
          <w:shd w:val="clear" w:color="auto" w:fill="FFFFFF"/>
        </w:rPr>
        <w:t>mit ihrer Funktionalität: Durch die flexible, platzsparende Aufstellung ist die Anlage stets leicht zugänglich und kann zum Beispiel unter der Arbeitsplatte oder mit einer optionalen Wandkonsole an die Wand angebracht werden.</w:t>
      </w:r>
    </w:p>
    <w:p w14:paraId="1AF24EF9" w14:textId="77777777" w:rsidR="000F5434" w:rsidRDefault="000F5434" w:rsidP="000F5434">
      <w:pPr>
        <w:spacing w:line="360" w:lineRule="auto"/>
        <w:rPr>
          <w:rFonts w:ascii="Arial" w:hAnsi="Arial" w:cs="Arial"/>
          <w:sz w:val="22"/>
          <w:szCs w:val="21"/>
          <w:shd w:val="clear" w:color="auto" w:fill="FFFFFF"/>
        </w:rPr>
      </w:pPr>
    </w:p>
    <w:p w14:paraId="18A4B381" w14:textId="30077F76" w:rsidR="007F07C4" w:rsidRDefault="000F5434" w:rsidP="000F5434">
      <w:pPr>
        <w:spacing w:line="360" w:lineRule="auto"/>
        <w:rPr>
          <w:rFonts w:ascii="Arial" w:hAnsi="Arial" w:cs="Arial"/>
          <w:sz w:val="22"/>
          <w:szCs w:val="21"/>
          <w:shd w:val="clear" w:color="auto" w:fill="FFFFFF"/>
        </w:rPr>
      </w:pPr>
      <w:r w:rsidRPr="00E6730C">
        <w:rPr>
          <w:rFonts w:ascii="Arial" w:hAnsi="Arial" w:cs="Arial"/>
          <w:sz w:val="22"/>
          <w:szCs w:val="21"/>
          <w:shd w:val="clear" w:color="auto" w:fill="FFFFFF"/>
        </w:rPr>
        <w:t>Sämtliche Anlagenfunktionen lassen sich einfach und bequem über die Tastatur steuern. Die Menüstruktur ist übersichtlich und selbsterklärend</w:t>
      </w:r>
      <w:r>
        <w:rPr>
          <w:rFonts w:ascii="Arial" w:hAnsi="Arial" w:cs="Arial"/>
          <w:sz w:val="22"/>
          <w:szCs w:val="21"/>
          <w:shd w:val="clear" w:color="auto" w:fill="FFFFFF"/>
        </w:rPr>
        <w:t>.</w:t>
      </w:r>
      <w:r w:rsidRPr="00E6730C">
        <w:rPr>
          <w:rFonts w:ascii="Arial" w:hAnsi="Arial" w:cs="Arial"/>
          <w:sz w:val="22"/>
          <w:szCs w:val="21"/>
          <w:shd w:val="clear" w:color="auto" w:fill="FFFFFF"/>
        </w:rPr>
        <w:t xml:space="preserve"> Besonders praktisch </w:t>
      </w:r>
      <w:r w:rsidR="007F07C4">
        <w:rPr>
          <w:rFonts w:ascii="Arial" w:hAnsi="Arial" w:cs="Arial"/>
          <w:sz w:val="22"/>
          <w:szCs w:val="21"/>
          <w:shd w:val="clear" w:color="auto" w:fill="FFFFFF"/>
        </w:rPr>
        <w:t xml:space="preserve">– </w:t>
      </w:r>
      <w:r w:rsidRPr="00E6730C">
        <w:rPr>
          <w:rFonts w:ascii="Arial" w:hAnsi="Arial" w:cs="Arial"/>
          <w:sz w:val="22"/>
          <w:szCs w:val="21"/>
          <w:shd w:val="clear" w:color="auto" w:fill="FFFFFF"/>
        </w:rPr>
        <w:t xml:space="preserve">und nur bei JUDO </w:t>
      </w:r>
      <w:r w:rsidR="007F07C4">
        <w:rPr>
          <w:rFonts w:ascii="Arial" w:hAnsi="Arial" w:cs="Arial"/>
          <w:sz w:val="22"/>
          <w:szCs w:val="21"/>
          <w:shd w:val="clear" w:color="auto" w:fill="FFFFFF"/>
        </w:rPr>
        <w:t xml:space="preserve">– </w:t>
      </w:r>
      <w:r w:rsidRPr="00E6730C">
        <w:rPr>
          <w:rFonts w:ascii="Arial" w:hAnsi="Arial" w:cs="Arial"/>
          <w:sz w:val="22"/>
          <w:szCs w:val="21"/>
          <w:shd w:val="clear" w:color="auto" w:fill="FFFFFF"/>
        </w:rPr>
        <w:t xml:space="preserve">ist das </w:t>
      </w:r>
      <w:r w:rsidR="00537F52">
        <w:rPr>
          <w:rFonts w:ascii="Arial" w:hAnsi="Arial" w:cs="Arial"/>
          <w:sz w:val="22"/>
          <w:szCs w:val="21"/>
          <w:shd w:val="clear" w:color="auto" w:fill="FFFFFF"/>
        </w:rPr>
        <w:t>LCD-</w:t>
      </w:r>
      <w:r w:rsidRPr="00E6730C">
        <w:rPr>
          <w:rFonts w:ascii="Arial" w:hAnsi="Arial" w:cs="Arial"/>
          <w:sz w:val="22"/>
          <w:szCs w:val="21"/>
          <w:shd w:val="clear" w:color="auto" w:fill="FFFFFF"/>
        </w:rPr>
        <w:t>Signal</w:t>
      </w:r>
      <w:r w:rsidR="00537F52">
        <w:rPr>
          <w:rFonts w:ascii="Arial" w:hAnsi="Arial" w:cs="Arial"/>
          <w:sz w:val="22"/>
          <w:szCs w:val="21"/>
          <w:shd w:val="clear" w:color="auto" w:fill="FFFFFF"/>
        </w:rPr>
        <w:t>d</w:t>
      </w:r>
      <w:r w:rsidRPr="00E6730C">
        <w:rPr>
          <w:rFonts w:ascii="Arial" w:hAnsi="Arial" w:cs="Arial"/>
          <w:sz w:val="22"/>
          <w:szCs w:val="21"/>
          <w:shd w:val="clear" w:color="auto" w:fill="FFFFFF"/>
        </w:rPr>
        <w:t>isplay, das für eine optimale Ablesbarkeit sorgt</w:t>
      </w:r>
      <w:r>
        <w:rPr>
          <w:rFonts w:ascii="Arial" w:hAnsi="Arial" w:cs="Arial"/>
          <w:sz w:val="22"/>
          <w:szCs w:val="21"/>
          <w:shd w:val="clear" w:color="auto" w:fill="FFFFFF"/>
        </w:rPr>
        <w:t>:</w:t>
      </w:r>
      <w:r w:rsidRPr="00E6730C">
        <w:rPr>
          <w:rFonts w:ascii="Arial" w:hAnsi="Arial" w:cs="Arial"/>
          <w:sz w:val="22"/>
          <w:szCs w:val="21"/>
          <w:shd w:val="clear" w:color="auto" w:fill="FFFFFF"/>
        </w:rPr>
        <w:t xml:space="preserve"> Es zeigt über verschiedene Hintergrundfarben in welchem Betriebszustand die Anlage gerade ist.</w:t>
      </w:r>
      <w:r w:rsidR="00DE78C4">
        <w:rPr>
          <w:rFonts w:ascii="Arial" w:hAnsi="Arial" w:cs="Arial"/>
          <w:sz w:val="22"/>
          <w:szCs w:val="21"/>
          <w:shd w:val="clear" w:color="auto" w:fill="FFFFFF"/>
        </w:rPr>
        <w:t xml:space="preserve"> </w:t>
      </w:r>
      <w:r w:rsidR="00DE78C4" w:rsidRPr="00DE78C4">
        <w:rPr>
          <w:rFonts w:ascii="Arial" w:hAnsi="Arial" w:cs="Arial"/>
          <w:sz w:val="22"/>
          <w:szCs w:val="21"/>
          <w:shd w:val="clear" w:color="auto" w:fill="FFFFFF"/>
        </w:rPr>
        <w:t xml:space="preserve">Ein optionales Connectivity-Modul ermöglicht </w:t>
      </w:r>
      <w:r w:rsidR="007F07C4">
        <w:rPr>
          <w:rFonts w:ascii="Arial" w:hAnsi="Arial" w:cs="Arial"/>
          <w:sz w:val="22"/>
          <w:szCs w:val="21"/>
          <w:shd w:val="clear" w:color="auto" w:fill="FFFFFF"/>
        </w:rPr>
        <w:t xml:space="preserve">zudem </w:t>
      </w:r>
      <w:r w:rsidR="00DE78C4" w:rsidRPr="00DE78C4">
        <w:rPr>
          <w:rFonts w:ascii="Arial" w:hAnsi="Arial" w:cs="Arial"/>
          <w:sz w:val="22"/>
          <w:szCs w:val="21"/>
          <w:shd w:val="clear" w:color="auto" w:fill="FFFFFF"/>
        </w:rPr>
        <w:t>die weltweite Steuerung per App, Webbrowser und API zur Integration in Smart Home Systeme.</w:t>
      </w:r>
      <w:r w:rsidR="00227254">
        <w:rPr>
          <w:rFonts w:ascii="Arial" w:hAnsi="Arial" w:cs="Arial"/>
          <w:sz w:val="22"/>
          <w:szCs w:val="21"/>
          <w:shd w:val="clear" w:color="auto" w:fill="FFFFFF"/>
        </w:rPr>
        <w:t xml:space="preserve"> Für erhöhten Benutzerkomfort sorgt die Soft-Close-Behälterabdeckung: Diese</w:t>
      </w:r>
      <w:r w:rsidR="00227254" w:rsidDel="00AD0848">
        <w:rPr>
          <w:rFonts w:ascii="Arial" w:hAnsi="Arial" w:cs="Arial"/>
          <w:sz w:val="22"/>
          <w:szCs w:val="21"/>
          <w:shd w:val="clear" w:color="auto" w:fill="FFFFFF"/>
        </w:rPr>
        <w:t xml:space="preserve"> </w:t>
      </w:r>
      <w:r w:rsidR="00227254">
        <w:rPr>
          <w:rFonts w:ascii="Arial" w:hAnsi="Arial" w:cs="Arial"/>
          <w:sz w:val="22"/>
          <w:szCs w:val="21"/>
          <w:shd w:val="clear" w:color="auto" w:fill="FFFFFF"/>
        </w:rPr>
        <w:t>macht die Nachfüllung des Regeneriermittels zum Kinderspiel.</w:t>
      </w:r>
    </w:p>
    <w:p w14:paraId="72050095" w14:textId="5659A474" w:rsidR="000F5434" w:rsidRDefault="00587B05" w:rsidP="000F5434">
      <w:pPr>
        <w:spacing w:line="360" w:lineRule="auto"/>
        <w:rPr>
          <w:rFonts w:ascii="Arial" w:hAnsi="Arial" w:cs="Arial"/>
          <w:sz w:val="22"/>
          <w:szCs w:val="21"/>
          <w:shd w:val="clear" w:color="auto" w:fill="FFFFFF"/>
        </w:rPr>
      </w:pPr>
      <w:r>
        <w:rPr>
          <w:rFonts w:ascii="Arial" w:hAnsi="Arial" w:cs="Arial"/>
          <w:sz w:val="22"/>
          <w:szCs w:val="21"/>
          <w:shd w:val="clear" w:color="auto" w:fill="FFFFFF"/>
        </w:rPr>
        <w:lastRenderedPageBreak/>
        <w:t>Die</w:t>
      </w:r>
      <w:r w:rsidR="000F5434">
        <w:rPr>
          <w:rFonts w:ascii="Arial" w:hAnsi="Arial" w:cs="Arial"/>
          <w:sz w:val="22"/>
          <w:szCs w:val="21"/>
          <w:shd w:val="clear" w:color="auto" w:fill="FFFFFF"/>
        </w:rPr>
        <w:t xml:space="preserve"> SMART GENERATION K </w:t>
      </w:r>
      <w:r>
        <w:rPr>
          <w:rFonts w:ascii="Arial" w:hAnsi="Arial" w:cs="Arial"/>
          <w:sz w:val="22"/>
          <w:szCs w:val="21"/>
          <w:shd w:val="clear" w:color="auto" w:fill="FFFFFF"/>
        </w:rPr>
        <w:t>läutet</w:t>
      </w:r>
      <w:r w:rsidR="000F5434">
        <w:rPr>
          <w:rFonts w:ascii="Arial" w:hAnsi="Arial" w:cs="Arial"/>
          <w:sz w:val="22"/>
          <w:szCs w:val="21"/>
          <w:shd w:val="clear" w:color="auto" w:fill="FFFFFF"/>
        </w:rPr>
        <w:t xml:space="preserve"> </w:t>
      </w:r>
      <w:r>
        <w:rPr>
          <w:rFonts w:ascii="Arial" w:hAnsi="Arial" w:cs="Arial"/>
          <w:sz w:val="22"/>
          <w:szCs w:val="21"/>
          <w:shd w:val="clear" w:color="auto" w:fill="FFFFFF"/>
        </w:rPr>
        <w:t xml:space="preserve">ein neues Zeitalter der Wasserenthärtung ein, mit der passenden Enthärtungsanlage für jeden Gebrauch. Weitere Modelle ergänzen das Sortiment </w:t>
      </w:r>
      <w:r w:rsidR="00971428">
        <w:rPr>
          <w:rFonts w:ascii="Arial" w:hAnsi="Arial" w:cs="Arial"/>
          <w:sz w:val="22"/>
          <w:szCs w:val="21"/>
          <w:shd w:val="clear" w:color="auto" w:fill="FFFFFF"/>
        </w:rPr>
        <w:t>auch im nächsten Jahr</w:t>
      </w:r>
      <w:r>
        <w:rPr>
          <w:rFonts w:ascii="Arial" w:hAnsi="Arial" w:cs="Arial"/>
          <w:sz w:val="22"/>
          <w:szCs w:val="21"/>
          <w:shd w:val="clear" w:color="auto" w:fill="FFFFFF"/>
        </w:rPr>
        <w:t xml:space="preserve"> – bleiben Sie dran.</w:t>
      </w:r>
    </w:p>
    <w:p w14:paraId="44F44F03" w14:textId="77777777" w:rsidR="000F5434" w:rsidRDefault="000F5434" w:rsidP="000F5434">
      <w:pPr>
        <w:spacing w:line="360" w:lineRule="auto"/>
        <w:rPr>
          <w:rFonts w:ascii="Arial" w:hAnsi="Arial" w:cs="Arial"/>
          <w:sz w:val="22"/>
          <w:szCs w:val="21"/>
          <w:shd w:val="clear" w:color="auto" w:fill="FFFFFF"/>
        </w:rPr>
      </w:pPr>
    </w:p>
    <w:p w14:paraId="6B87FBBB" w14:textId="77777777" w:rsidR="000F5434" w:rsidRPr="00EC2FEB" w:rsidRDefault="000F5434" w:rsidP="000F5434">
      <w:pPr>
        <w:spacing w:line="360" w:lineRule="auto"/>
        <w:rPr>
          <w:rFonts w:ascii="Arial" w:hAnsi="Arial" w:cs="Arial"/>
          <w:sz w:val="22"/>
          <w:szCs w:val="21"/>
          <w:shd w:val="clear" w:color="auto" w:fill="FFFFFF"/>
        </w:rPr>
      </w:pPr>
    </w:p>
    <w:p w14:paraId="5AD12660" w14:textId="77777777" w:rsidR="000F5434" w:rsidRDefault="000F5434" w:rsidP="000F5434">
      <w:pPr>
        <w:spacing w:line="360" w:lineRule="auto"/>
        <w:rPr>
          <w:rFonts w:ascii="Arial" w:hAnsi="Arial" w:cs="Arial"/>
          <w:b/>
          <w:sz w:val="22"/>
          <w:szCs w:val="21"/>
          <w:shd w:val="clear" w:color="auto" w:fill="FFFFFF"/>
        </w:rPr>
      </w:pPr>
    </w:p>
    <w:p w14:paraId="24BA0B04" w14:textId="77777777" w:rsidR="000F5434" w:rsidRDefault="000F5434" w:rsidP="000F5434">
      <w:pPr>
        <w:spacing w:line="360" w:lineRule="auto"/>
        <w:rPr>
          <w:rFonts w:ascii="Arial" w:hAnsi="Arial" w:cs="Arial"/>
          <w:b/>
          <w:sz w:val="22"/>
          <w:szCs w:val="21"/>
          <w:shd w:val="clear" w:color="auto" w:fill="FFFFFF"/>
        </w:rPr>
      </w:pPr>
    </w:p>
    <w:p w14:paraId="10455FA3" w14:textId="77777777" w:rsidR="000F5434" w:rsidRDefault="000F5434" w:rsidP="000F5434">
      <w:pPr>
        <w:spacing w:line="360" w:lineRule="auto"/>
        <w:rPr>
          <w:rFonts w:ascii="Arial" w:hAnsi="Arial" w:cs="Arial"/>
          <w:b/>
          <w:sz w:val="22"/>
          <w:szCs w:val="21"/>
          <w:shd w:val="clear" w:color="auto" w:fill="FFFFFF"/>
        </w:rPr>
      </w:pPr>
    </w:p>
    <w:p w14:paraId="5072B91F" w14:textId="77777777" w:rsidR="000F5434" w:rsidRDefault="000F5434" w:rsidP="000F5434">
      <w:pPr>
        <w:spacing w:line="360" w:lineRule="auto"/>
        <w:rPr>
          <w:rFonts w:ascii="Arial" w:hAnsi="Arial" w:cs="Arial"/>
          <w:b/>
          <w:sz w:val="22"/>
          <w:szCs w:val="21"/>
          <w:shd w:val="clear" w:color="auto" w:fill="FFFFFF"/>
        </w:rPr>
      </w:pPr>
    </w:p>
    <w:p w14:paraId="5C34A9FC" w14:textId="77777777" w:rsidR="000F5434" w:rsidRDefault="000F5434" w:rsidP="000F5434">
      <w:pPr>
        <w:spacing w:line="360" w:lineRule="auto"/>
        <w:rPr>
          <w:rFonts w:ascii="Arial" w:hAnsi="Arial" w:cs="Arial"/>
          <w:b/>
          <w:sz w:val="22"/>
          <w:szCs w:val="21"/>
          <w:shd w:val="clear" w:color="auto" w:fill="FFFFFF"/>
        </w:rPr>
      </w:pPr>
    </w:p>
    <w:p w14:paraId="6B6A0C93" w14:textId="77777777" w:rsidR="000F5434" w:rsidRDefault="000F5434" w:rsidP="000F5434">
      <w:pPr>
        <w:spacing w:line="360" w:lineRule="auto"/>
        <w:rPr>
          <w:rFonts w:ascii="Arial" w:hAnsi="Arial" w:cs="Arial"/>
          <w:b/>
          <w:sz w:val="22"/>
          <w:szCs w:val="21"/>
          <w:shd w:val="clear" w:color="auto" w:fill="FFFFFF"/>
        </w:rPr>
      </w:pPr>
    </w:p>
    <w:p w14:paraId="5E71500C" w14:textId="77777777" w:rsidR="000F5434" w:rsidRDefault="000F5434" w:rsidP="000F5434">
      <w:pPr>
        <w:spacing w:line="360" w:lineRule="auto"/>
        <w:rPr>
          <w:rFonts w:ascii="Arial" w:hAnsi="Arial" w:cs="Arial"/>
          <w:b/>
          <w:sz w:val="22"/>
          <w:szCs w:val="21"/>
          <w:shd w:val="clear" w:color="auto" w:fill="FFFFFF"/>
        </w:rPr>
      </w:pPr>
    </w:p>
    <w:p w14:paraId="3C18C4E3" w14:textId="77777777" w:rsidR="000F5434" w:rsidRDefault="000F5434" w:rsidP="000F5434">
      <w:pPr>
        <w:spacing w:line="360" w:lineRule="auto"/>
        <w:rPr>
          <w:rFonts w:ascii="Arial" w:hAnsi="Arial" w:cs="Arial"/>
          <w:b/>
          <w:sz w:val="22"/>
          <w:szCs w:val="21"/>
          <w:shd w:val="clear" w:color="auto" w:fill="FFFFFF"/>
        </w:rPr>
      </w:pPr>
    </w:p>
    <w:p w14:paraId="1D45FADB" w14:textId="77777777" w:rsidR="000F5434" w:rsidRDefault="000F5434" w:rsidP="000F5434">
      <w:pPr>
        <w:spacing w:line="360" w:lineRule="auto"/>
        <w:rPr>
          <w:rFonts w:ascii="Arial" w:hAnsi="Arial" w:cs="Arial"/>
          <w:b/>
          <w:sz w:val="22"/>
          <w:szCs w:val="21"/>
          <w:shd w:val="clear" w:color="auto" w:fill="FFFFFF"/>
        </w:rPr>
      </w:pPr>
    </w:p>
    <w:p w14:paraId="20B5547D" w14:textId="77777777" w:rsidR="000F5434" w:rsidRDefault="000F5434" w:rsidP="000F5434">
      <w:pPr>
        <w:spacing w:line="360" w:lineRule="auto"/>
        <w:rPr>
          <w:rFonts w:ascii="Arial" w:hAnsi="Arial" w:cs="Arial"/>
          <w:b/>
          <w:sz w:val="22"/>
          <w:szCs w:val="21"/>
          <w:shd w:val="clear" w:color="auto" w:fill="FFFFFF"/>
        </w:rPr>
      </w:pPr>
    </w:p>
    <w:p w14:paraId="67770A56" w14:textId="77777777" w:rsidR="000F5434" w:rsidRDefault="000F5434" w:rsidP="000F5434">
      <w:pPr>
        <w:spacing w:line="360" w:lineRule="auto"/>
        <w:rPr>
          <w:rFonts w:ascii="Arial" w:hAnsi="Arial" w:cs="Arial"/>
          <w:b/>
          <w:sz w:val="22"/>
          <w:szCs w:val="21"/>
          <w:shd w:val="clear" w:color="auto" w:fill="FFFFFF"/>
        </w:rPr>
      </w:pPr>
    </w:p>
    <w:p w14:paraId="5CD477A8" w14:textId="77777777" w:rsidR="000F5434" w:rsidRDefault="000F5434" w:rsidP="000F5434">
      <w:pPr>
        <w:spacing w:line="360" w:lineRule="auto"/>
        <w:rPr>
          <w:rFonts w:ascii="Arial" w:hAnsi="Arial" w:cs="Arial"/>
          <w:b/>
          <w:sz w:val="22"/>
          <w:szCs w:val="21"/>
          <w:shd w:val="clear" w:color="auto" w:fill="FFFFFF"/>
        </w:rPr>
      </w:pPr>
    </w:p>
    <w:p w14:paraId="5DFF4FE1" w14:textId="77777777" w:rsidR="000F5434" w:rsidRDefault="000F5434" w:rsidP="000F5434">
      <w:pPr>
        <w:spacing w:line="360" w:lineRule="auto"/>
        <w:rPr>
          <w:rFonts w:ascii="Arial" w:hAnsi="Arial" w:cs="Arial"/>
          <w:b/>
          <w:sz w:val="22"/>
          <w:szCs w:val="21"/>
          <w:shd w:val="clear" w:color="auto" w:fill="FFFFFF"/>
        </w:rPr>
      </w:pPr>
    </w:p>
    <w:p w14:paraId="26A86180" w14:textId="77777777" w:rsidR="000F5434" w:rsidRDefault="000F5434" w:rsidP="000F5434">
      <w:pPr>
        <w:spacing w:line="360" w:lineRule="auto"/>
        <w:rPr>
          <w:rFonts w:ascii="Arial" w:hAnsi="Arial" w:cs="Arial"/>
          <w:b/>
          <w:sz w:val="22"/>
          <w:szCs w:val="21"/>
          <w:shd w:val="clear" w:color="auto" w:fill="FFFFFF"/>
        </w:rPr>
      </w:pPr>
    </w:p>
    <w:p w14:paraId="24B14185" w14:textId="77777777" w:rsidR="000F5434" w:rsidRDefault="000F5434" w:rsidP="000F5434">
      <w:pPr>
        <w:spacing w:line="360" w:lineRule="auto"/>
        <w:rPr>
          <w:rFonts w:ascii="Arial" w:hAnsi="Arial" w:cs="Arial"/>
          <w:b/>
          <w:sz w:val="22"/>
          <w:szCs w:val="21"/>
          <w:shd w:val="clear" w:color="auto" w:fill="FFFFFF"/>
        </w:rPr>
      </w:pPr>
    </w:p>
    <w:p w14:paraId="3F2B52E0" w14:textId="77777777" w:rsidR="000F5434" w:rsidRDefault="000F5434" w:rsidP="000F5434">
      <w:pPr>
        <w:spacing w:line="360" w:lineRule="auto"/>
        <w:rPr>
          <w:rFonts w:ascii="Arial" w:hAnsi="Arial" w:cs="Arial"/>
          <w:b/>
          <w:sz w:val="22"/>
          <w:szCs w:val="21"/>
          <w:shd w:val="clear" w:color="auto" w:fill="FFFFFF"/>
        </w:rPr>
      </w:pPr>
    </w:p>
    <w:p w14:paraId="7C1720C1" w14:textId="77777777" w:rsidR="000F5434" w:rsidRDefault="000F5434" w:rsidP="000F5434">
      <w:pPr>
        <w:spacing w:line="360" w:lineRule="auto"/>
        <w:rPr>
          <w:rFonts w:ascii="Arial" w:hAnsi="Arial" w:cs="Arial"/>
          <w:b/>
          <w:sz w:val="22"/>
          <w:szCs w:val="21"/>
          <w:shd w:val="clear" w:color="auto" w:fill="FFFFFF"/>
        </w:rPr>
      </w:pPr>
    </w:p>
    <w:p w14:paraId="1E5093F6" w14:textId="77777777" w:rsidR="000F5434" w:rsidRDefault="000F5434" w:rsidP="000F5434">
      <w:pPr>
        <w:spacing w:line="360" w:lineRule="auto"/>
        <w:rPr>
          <w:rFonts w:ascii="Arial" w:hAnsi="Arial" w:cs="Arial"/>
          <w:b/>
          <w:sz w:val="22"/>
          <w:szCs w:val="21"/>
          <w:shd w:val="clear" w:color="auto" w:fill="FFFFFF"/>
        </w:rPr>
      </w:pPr>
    </w:p>
    <w:p w14:paraId="144903FC" w14:textId="77777777" w:rsidR="000F5434" w:rsidRDefault="000F5434" w:rsidP="000F5434">
      <w:pPr>
        <w:spacing w:line="360" w:lineRule="auto"/>
        <w:rPr>
          <w:rFonts w:ascii="Arial" w:hAnsi="Arial" w:cs="Arial"/>
          <w:b/>
          <w:sz w:val="22"/>
          <w:szCs w:val="21"/>
          <w:shd w:val="clear" w:color="auto" w:fill="FFFFFF"/>
        </w:rPr>
      </w:pPr>
    </w:p>
    <w:p w14:paraId="502A9630" w14:textId="77777777" w:rsidR="000F5434" w:rsidRDefault="000F5434" w:rsidP="000F5434">
      <w:pPr>
        <w:spacing w:line="360" w:lineRule="auto"/>
        <w:rPr>
          <w:rFonts w:ascii="Arial" w:hAnsi="Arial" w:cs="Arial"/>
          <w:b/>
          <w:sz w:val="22"/>
          <w:szCs w:val="21"/>
          <w:shd w:val="clear" w:color="auto" w:fill="FFFFFF"/>
        </w:rPr>
      </w:pPr>
    </w:p>
    <w:p w14:paraId="0CD09FC2" w14:textId="77777777" w:rsidR="000F5434" w:rsidRDefault="000F5434" w:rsidP="000F5434">
      <w:pPr>
        <w:spacing w:line="360" w:lineRule="auto"/>
        <w:rPr>
          <w:rFonts w:ascii="Arial" w:hAnsi="Arial" w:cs="Arial"/>
          <w:b/>
          <w:sz w:val="22"/>
          <w:szCs w:val="21"/>
          <w:shd w:val="clear" w:color="auto" w:fill="FFFFFF"/>
        </w:rPr>
      </w:pPr>
    </w:p>
    <w:p w14:paraId="3A8D93AB" w14:textId="77777777" w:rsidR="000F5434" w:rsidRDefault="000F5434" w:rsidP="000F5434">
      <w:pPr>
        <w:spacing w:line="360" w:lineRule="auto"/>
        <w:rPr>
          <w:rFonts w:ascii="Arial" w:hAnsi="Arial" w:cs="Arial"/>
          <w:b/>
          <w:sz w:val="22"/>
          <w:szCs w:val="21"/>
          <w:shd w:val="clear" w:color="auto" w:fill="FFFFFF"/>
        </w:rPr>
      </w:pPr>
    </w:p>
    <w:p w14:paraId="6466D7D1" w14:textId="77777777" w:rsidR="000F5434" w:rsidRDefault="000F5434" w:rsidP="000F5434">
      <w:pPr>
        <w:spacing w:line="360" w:lineRule="auto"/>
        <w:rPr>
          <w:rFonts w:ascii="Arial" w:hAnsi="Arial" w:cs="Arial"/>
          <w:b/>
          <w:sz w:val="22"/>
          <w:szCs w:val="21"/>
          <w:shd w:val="clear" w:color="auto" w:fill="FFFFFF"/>
        </w:rPr>
      </w:pPr>
    </w:p>
    <w:p w14:paraId="36C2FE80" w14:textId="77777777" w:rsidR="007F07C4" w:rsidRDefault="007F07C4" w:rsidP="000F5434">
      <w:pPr>
        <w:spacing w:line="360" w:lineRule="auto"/>
        <w:rPr>
          <w:rFonts w:ascii="Arial" w:hAnsi="Arial" w:cs="Arial"/>
          <w:b/>
          <w:sz w:val="22"/>
          <w:szCs w:val="21"/>
          <w:shd w:val="clear" w:color="auto" w:fill="FFFFFF"/>
        </w:rPr>
      </w:pPr>
    </w:p>
    <w:p w14:paraId="2CDFC481" w14:textId="77777777" w:rsidR="007F07C4" w:rsidRDefault="007F07C4" w:rsidP="000F5434">
      <w:pPr>
        <w:spacing w:line="360" w:lineRule="auto"/>
        <w:rPr>
          <w:rFonts w:ascii="Arial" w:hAnsi="Arial" w:cs="Arial"/>
          <w:b/>
          <w:sz w:val="22"/>
          <w:szCs w:val="21"/>
          <w:shd w:val="clear" w:color="auto" w:fill="FFFFFF"/>
        </w:rPr>
      </w:pPr>
    </w:p>
    <w:p w14:paraId="2F8063B6" w14:textId="77777777" w:rsidR="00971428" w:rsidRDefault="00971428" w:rsidP="000F5434">
      <w:pPr>
        <w:spacing w:line="360" w:lineRule="auto"/>
        <w:rPr>
          <w:rFonts w:ascii="Arial" w:hAnsi="Arial" w:cs="Arial"/>
          <w:b/>
          <w:sz w:val="22"/>
          <w:szCs w:val="21"/>
          <w:shd w:val="clear" w:color="auto" w:fill="FFFFFF"/>
        </w:rPr>
      </w:pPr>
    </w:p>
    <w:p w14:paraId="58725ED1" w14:textId="6F79D229" w:rsidR="000F5434" w:rsidRDefault="000F5434" w:rsidP="000F5434">
      <w:pPr>
        <w:spacing w:line="360" w:lineRule="auto"/>
        <w:rPr>
          <w:rFonts w:ascii="Arial" w:hAnsi="Arial" w:cs="Arial"/>
          <w:b/>
          <w:sz w:val="22"/>
          <w:szCs w:val="21"/>
          <w:shd w:val="clear" w:color="auto" w:fill="FFFFFF"/>
        </w:rPr>
      </w:pPr>
      <w:r w:rsidRPr="00642DC5">
        <w:rPr>
          <w:rFonts w:ascii="Arial" w:hAnsi="Arial" w:cs="Arial"/>
          <w:b/>
          <w:sz w:val="22"/>
          <w:szCs w:val="21"/>
          <w:shd w:val="clear" w:color="auto" w:fill="FFFFFF"/>
        </w:rPr>
        <w:lastRenderedPageBreak/>
        <w:t>Bildunterschrift</w:t>
      </w:r>
      <w:r>
        <w:rPr>
          <w:rFonts w:ascii="Arial" w:hAnsi="Arial" w:cs="Arial"/>
          <w:b/>
          <w:sz w:val="22"/>
          <w:szCs w:val="21"/>
          <w:shd w:val="clear" w:color="auto" w:fill="FFFFFF"/>
        </w:rPr>
        <w:t>en</w:t>
      </w:r>
      <w:r w:rsidRPr="00642DC5">
        <w:rPr>
          <w:rFonts w:ascii="Arial" w:hAnsi="Arial" w:cs="Arial"/>
          <w:b/>
          <w:sz w:val="22"/>
          <w:szCs w:val="21"/>
          <w:shd w:val="clear" w:color="auto" w:fill="FFFFFF"/>
        </w:rPr>
        <w:t xml:space="preserve">: </w:t>
      </w:r>
    </w:p>
    <w:p w14:paraId="36AC555D" w14:textId="77777777" w:rsidR="000F5434" w:rsidRDefault="000F5434" w:rsidP="000F5434">
      <w:pPr>
        <w:spacing w:line="360" w:lineRule="auto"/>
        <w:rPr>
          <w:rFonts w:ascii="Arial" w:hAnsi="Arial" w:cs="Arial"/>
          <w:b/>
          <w:sz w:val="22"/>
          <w:szCs w:val="21"/>
          <w:shd w:val="clear" w:color="auto" w:fill="FFFFFF"/>
        </w:rPr>
      </w:pPr>
    </w:p>
    <w:p w14:paraId="0C5397AC" w14:textId="5EDCCCA7" w:rsidR="000F5434" w:rsidRDefault="007F07C4" w:rsidP="000F5434">
      <w:pPr>
        <w:spacing w:line="360" w:lineRule="auto"/>
        <w:rPr>
          <w:rFonts w:ascii="Arial" w:hAnsi="Arial" w:cs="Arial"/>
          <w:sz w:val="22"/>
          <w:szCs w:val="21"/>
          <w:shd w:val="clear" w:color="auto" w:fill="FFFFFF"/>
        </w:rPr>
      </w:pPr>
      <w:r>
        <w:rPr>
          <w:noProof/>
        </w:rPr>
        <w:drawing>
          <wp:inline distT="0" distB="0" distL="0" distR="0" wp14:anchorId="10422AA8" wp14:editId="63D86FA9">
            <wp:extent cx="1529850" cy="21640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3500" cy="2169244"/>
                    </a:xfrm>
                    <a:prstGeom prst="rect">
                      <a:avLst/>
                    </a:prstGeom>
                    <a:noFill/>
                    <a:ln>
                      <a:noFill/>
                    </a:ln>
                  </pic:spPr>
                </pic:pic>
              </a:graphicData>
            </a:graphic>
          </wp:inline>
        </w:drawing>
      </w:r>
    </w:p>
    <w:p w14:paraId="7DEE4E83" w14:textId="77777777" w:rsidR="000F5434" w:rsidRDefault="000F5434" w:rsidP="000F5434">
      <w:pPr>
        <w:spacing w:line="360" w:lineRule="auto"/>
        <w:rPr>
          <w:rFonts w:ascii="Arial" w:hAnsi="Arial" w:cs="Arial"/>
          <w:sz w:val="22"/>
          <w:szCs w:val="21"/>
          <w:shd w:val="clear" w:color="auto" w:fill="FFFFFF"/>
        </w:rPr>
      </w:pPr>
    </w:p>
    <w:p w14:paraId="3A46FE29" w14:textId="30329FD4" w:rsidR="000F5434" w:rsidRDefault="000F5434" w:rsidP="000F5434">
      <w:pPr>
        <w:spacing w:line="360" w:lineRule="auto"/>
        <w:rPr>
          <w:rStyle w:val="Fett"/>
          <w:rFonts w:ascii="Arial" w:hAnsi="Arial" w:cs="Arial"/>
          <w:b w:val="0"/>
          <w:sz w:val="22"/>
          <w:shd w:val="clear" w:color="auto" w:fill="FFFFFF"/>
        </w:rPr>
      </w:pPr>
      <w:r w:rsidRPr="00642DC5">
        <w:rPr>
          <w:rFonts w:ascii="Arial" w:hAnsi="Arial" w:cs="Arial"/>
          <w:b/>
          <w:sz w:val="22"/>
          <w:szCs w:val="21"/>
          <w:shd w:val="clear" w:color="auto" w:fill="FFFFFF"/>
        </w:rPr>
        <w:t>Bild</w:t>
      </w:r>
      <w:r>
        <w:rPr>
          <w:rFonts w:ascii="Arial" w:hAnsi="Arial" w:cs="Arial"/>
          <w:b/>
          <w:sz w:val="22"/>
          <w:szCs w:val="21"/>
          <w:shd w:val="clear" w:color="auto" w:fill="FFFFFF"/>
        </w:rPr>
        <w:t xml:space="preserve"> 1</w:t>
      </w:r>
      <w:r w:rsidRPr="00642DC5">
        <w:rPr>
          <w:rFonts w:ascii="Arial" w:hAnsi="Arial" w:cs="Arial"/>
          <w:b/>
          <w:sz w:val="22"/>
          <w:szCs w:val="21"/>
          <w:shd w:val="clear" w:color="auto" w:fill="FFFFFF"/>
        </w:rPr>
        <w:t>:</w:t>
      </w:r>
      <w:r>
        <w:rPr>
          <w:rFonts w:ascii="Arial" w:hAnsi="Arial" w:cs="Arial"/>
          <w:sz w:val="22"/>
          <w:szCs w:val="21"/>
          <w:shd w:val="clear" w:color="auto" w:fill="FFFFFF"/>
        </w:rPr>
        <w:t xml:space="preserve"> </w:t>
      </w:r>
      <w:r w:rsidRPr="002F7658">
        <w:rPr>
          <w:rStyle w:val="Fett"/>
          <w:rFonts w:ascii="Arial" w:hAnsi="Arial" w:cs="Arial"/>
          <w:b w:val="0"/>
          <w:sz w:val="22"/>
          <w:shd w:val="clear" w:color="auto" w:fill="FFFFFF"/>
        </w:rPr>
        <w:t xml:space="preserve">Die </w:t>
      </w:r>
      <w:proofErr w:type="spellStart"/>
      <w:r w:rsidR="007F07C4">
        <w:rPr>
          <w:rStyle w:val="Fett"/>
          <w:rFonts w:ascii="Arial" w:hAnsi="Arial" w:cs="Arial"/>
          <w:b w:val="0"/>
          <w:sz w:val="22"/>
          <w:shd w:val="clear" w:color="auto" w:fill="FFFFFF"/>
        </w:rPr>
        <w:t>SOFTwell</w:t>
      </w:r>
      <w:proofErr w:type="spellEnd"/>
      <w:r w:rsidR="007F07C4">
        <w:rPr>
          <w:rStyle w:val="Fett"/>
          <w:rFonts w:ascii="Arial" w:hAnsi="Arial" w:cs="Arial"/>
          <w:b w:val="0"/>
          <w:sz w:val="22"/>
          <w:shd w:val="clear" w:color="auto" w:fill="FFFFFF"/>
        </w:rPr>
        <w:t xml:space="preserve"> KP</w:t>
      </w:r>
      <w:r w:rsidR="00346282">
        <w:rPr>
          <w:rStyle w:val="Fett"/>
          <w:rFonts w:ascii="Arial" w:hAnsi="Arial" w:cs="Arial"/>
          <w:b w:val="0"/>
          <w:sz w:val="22"/>
          <w:shd w:val="clear" w:color="auto" w:fill="FFFFFF"/>
        </w:rPr>
        <w:t xml:space="preserve"> W</w:t>
      </w:r>
      <w:r>
        <w:rPr>
          <w:rStyle w:val="Fett"/>
          <w:rFonts w:ascii="Arial" w:hAnsi="Arial" w:cs="Arial"/>
          <w:b w:val="0"/>
          <w:sz w:val="22"/>
          <w:shd w:val="clear" w:color="auto" w:fill="FFFFFF"/>
        </w:rPr>
        <w:t xml:space="preserve"> liefert 24 h </w:t>
      </w:r>
      <w:r w:rsidR="007F07C4">
        <w:rPr>
          <w:rStyle w:val="Fett"/>
          <w:rFonts w:ascii="Arial" w:hAnsi="Arial" w:cs="Arial"/>
          <w:b w:val="0"/>
          <w:sz w:val="22"/>
          <w:shd w:val="clear" w:color="auto" w:fill="FFFFFF"/>
        </w:rPr>
        <w:t>weiches Wasser</w:t>
      </w:r>
      <w:r>
        <w:rPr>
          <w:rStyle w:val="Fett"/>
          <w:rFonts w:ascii="Arial" w:hAnsi="Arial" w:cs="Arial"/>
          <w:b w:val="0"/>
          <w:sz w:val="22"/>
          <w:shd w:val="clear" w:color="auto" w:fill="FFFFFF"/>
        </w:rPr>
        <w:t xml:space="preserve"> ohne </w:t>
      </w:r>
      <w:r w:rsidR="007A438E">
        <w:rPr>
          <w:rStyle w:val="Fett"/>
          <w:rFonts w:ascii="Arial" w:hAnsi="Arial" w:cs="Arial"/>
          <w:b w:val="0"/>
          <w:sz w:val="22"/>
          <w:shd w:val="clear" w:color="auto" w:fill="FFFFFF"/>
        </w:rPr>
        <w:t>Unterbrechung</w:t>
      </w:r>
      <w:r>
        <w:rPr>
          <w:rStyle w:val="Fett"/>
          <w:rFonts w:ascii="Arial" w:hAnsi="Arial" w:cs="Arial"/>
          <w:b w:val="0"/>
          <w:sz w:val="22"/>
          <w:shd w:val="clear" w:color="auto" w:fill="FFFFFF"/>
        </w:rPr>
        <w:t>.</w:t>
      </w:r>
    </w:p>
    <w:p w14:paraId="50914D6D" w14:textId="77777777" w:rsidR="000F5434" w:rsidRDefault="000F5434" w:rsidP="000F5434">
      <w:pPr>
        <w:spacing w:line="360" w:lineRule="auto"/>
        <w:rPr>
          <w:rStyle w:val="Fett"/>
          <w:rFonts w:ascii="Arial" w:hAnsi="Arial" w:cs="Arial"/>
          <w:b w:val="0"/>
          <w:sz w:val="22"/>
          <w:shd w:val="clear" w:color="auto" w:fill="FFFFFF"/>
        </w:rPr>
      </w:pPr>
    </w:p>
    <w:p w14:paraId="715422F7" w14:textId="2090D64C" w:rsidR="000F5434" w:rsidRDefault="00971428" w:rsidP="000F5434">
      <w:pPr>
        <w:spacing w:line="360" w:lineRule="auto"/>
        <w:rPr>
          <w:rStyle w:val="Fett"/>
          <w:rFonts w:ascii="Arial" w:hAnsi="Arial" w:cs="Arial"/>
          <w:b w:val="0"/>
          <w:sz w:val="22"/>
          <w:shd w:val="clear" w:color="auto" w:fill="FFFFFF"/>
        </w:rPr>
      </w:pPr>
      <w:r>
        <w:rPr>
          <w:rFonts w:ascii="Arial" w:hAnsi="Arial" w:cs="Arial"/>
          <w:noProof/>
          <w:sz w:val="22"/>
          <w:szCs w:val="21"/>
          <w:shd w:val="clear" w:color="auto" w:fill="FFFFFF"/>
        </w:rPr>
        <w:drawing>
          <wp:inline distT="0" distB="0" distL="0" distR="0" wp14:anchorId="76408B53" wp14:editId="252DE3F8">
            <wp:extent cx="2743200" cy="1825772"/>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941" cy="1826265"/>
                    </a:xfrm>
                    <a:prstGeom prst="rect">
                      <a:avLst/>
                    </a:prstGeom>
                    <a:noFill/>
                    <a:ln>
                      <a:noFill/>
                    </a:ln>
                  </pic:spPr>
                </pic:pic>
              </a:graphicData>
            </a:graphic>
          </wp:inline>
        </w:drawing>
      </w:r>
    </w:p>
    <w:p w14:paraId="43CE4BCD" w14:textId="77777777" w:rsidR="000F5434" w:rsidRDefault="000F5434" w:rsidP="000F5434">
      <w:pPr>
        <w:spacing w:line="360" w:lineRule="auto"/>
        <w:rPr>
          <w:rStyle w:val="Fett"/>
          <w:rFonts w:ascii="Arial" w:hAnsi="Arial" w:cs="Arial"/>
          <w:b w:val="0"/>
          <w:sz w:val="22"/>
          <w:shd w:val="clear" w:color="auto" w:fill="FFFFFF"/>
        </w:rPr>
      </w:pPr>
    </w:p>
    <w:p w14:paraId="5C3ECADE" w14:textId="611589EF" w:rsidR="000F5434" w:rsidRPr="0016045F" w:rsidRDefault="000F5434" w:rsidP="000F5434">
      <w:pPr>
        <w:spacing w:line="360" w:lineRule="auto"/>
        <w:rPr>
          <w:rStyle w:val="Fett"/>
          <w:rFonts w:ascii="Arial" w:hAnsi="Arial" w:cs="Arial"/>
          <w:sz w:val="22"/>
          <w:shd w:val="clear" w:color="auto" w:fill="FFFFFF"/>
        </w:rPr>
      </w:pPr>
      <w:r w:rsidRPr="0016045F">
        <w:rPr>
          <w:rStyle w:val="Fett"/>
          <w:rFonts w:ascii="Arial" w:hAnsi="Arial" w:cs="Arial"/>
          <w:sz w:val="22"/>
          <w:shd w:val="clear" w:color="auto" w:fill="FFFFFF"/>
        </w:rPr>
        <w:t>Bild 2:</w:t>
      </w:r>
      <w:r>
        <w:rPr>
          <w:rStyle w:val="Fett"/>
          <w:rFonts w:ascii="Arial" w:hAnsi="Arial" w:cs="Arial"/>
          <w:sz w:val="22"/>
          <w:shd w:val="clear" w:color="auto" w:fill="FFFFFF"/>
        </w:rPr>
        <w:t xml:space="preserve"> </w:t>
      </w:r>
      <w:r w:rsidR="007F07C4">
        <w:rPr>
          <w:rStyle w:val="Fett"/>
          <w:rFonts w:ascii="Arial" w:hAnsi="Arial" w:cs="Arial"/>
          <w:b w:val="0"/>
          <w:sz w:val="22"/>
          <w:shd w:val="clear" w:color="auto" w:fill="FFFFFF"/>
        </w:rPr>
        <w:t xml:space="preserve">Ein echtes Platzwunder: </w:t>
      </w:r>
      <w:r>
        <w:rPr>
          <w:rStyle w:val="Fett"/>
          <w:rFonts w:ascii="Arial" w:hAnsi="Arial" w:cs="Arial"/>
          <w:b w:val="0"/>
          <w:sz w:val="22"/>
          <w:shd w:val="clear" w:color="auto" w:fill="FFFFFF"/>
        </w:rPr>
        <w:t>flexibel aufstellbar</w:t>
      </w:r>
      <w:r w:rsidR="007F07C4">
        <w:rPr>
          <w:rStyle w:val="Fett"/>
          <w:rFonts w:ascii="Arial" w:hAnsi="Arial" w:cs="Arial"/>
          <w:b w:val="0"/>
          <w:sz w:val="22"/>
          <w:shd w:val="clear" w:color="auto" w:fill="FFFFFF"/>
        </w:rPr>
        <w:t xml:space="preserve"> und auch für</w:t>
      </w:r>
      <w:r>
        <w:rPr>
          <w:rStyle w:val="Fett"/>
          <w:rFonts w:ascii="Arial" w:hAnsi="Arial" w:cs="Arial"/>
          <w:b w:val="0"/>
          <w:sz w:val="22"/>
          <w:shd w:val="clear" w:color="auto" w:fill="FFFFFF"/>
        </w:rPr>
        <w:t xml:space="preserve"> </w:t>
      </w:r>
      <w:r w:rsidR="007F07C4">
        <w:rPr>
          <w:rStyle w:val="Fett"/>
          <w:rFonts w:ascii="Arial" w:hAnsi="Arial" w:cs="Arial"/>
          <w:b w:val="0"/>
          <w:sz w:val="22"/>
          <w:shd w:val="clear" w:color="auto" w:fill="FFFFFF"/>
        </w:rPr>
        <w:t xml:space="preserve">enge </w:t>
      </w:r>
      <w:r>
        <w:rPr>
          <w:rStyle w:val="Fett"/>
          <w:rFonts w:ascii="Arial" w:hAnsi="Arial" w:cs="Arial"/>
          <w:b w:val="0"/>
          <w:sz w:val="22"/>
          <w:shd w:val="clear" w:color="auto" w:fill="FFFFFF"/>
        </w:rPr>
        <w:t>Raumverhältnisse</w:t>
      </w:r>
      <w:r w:rsidR="00971428">
        <w:rPr>
          <w:rStyle w:val="Fett"/>
          <w:rFonts w:ascii="Arial" w:hAnsi="Arial" w:cs="Arial"/>
          <w:b w:val="0"/>
          <w:sz w:val="22"/>
          <w:shd w:val="clear" w:color="auto" w:fill="FFFFFF"/>
        </w:rPr>
        <w:t xml:space="preserve"> geeignet</w:t>
      </w:r>
      <w:r>
        <w:rPr>
          <w:rStyle w:val="Fett"/>
          <w:rFonts w:ascii="Arial" w:hAnsi="Arial" w:cs="Arial"/>
          <w:b w:val="0"/>
          <w:sz w:val="22"/>
          <w:shd w:val="clear" w:color="auto" w:fill="FFFFFF"/>
        </w:rPr>
        <w:t>.</w:t>
      </w:r>
    </w:p>
    <w:p w14:paraId="6FF986DB" w14:textId="77777777" w:rsidR="000F5434" w:rsidRDefault="000F5434" w:rsidP="000F5434">
      <w:pPr>
        <w:spacing w:line="360" w:lineRule="auto"/>
        <w:rPr>
          <w:rFonts w:ascii="Arial" w:hAnsi="Arial" w:cs="Arial"/>
          <w:b/>
          <w:sz w:val="22"/>
          <w:szCs w:val="22"/>
        </w:rPr>
      </w:pPr>
    </w:p>
    <w:p w14:paraId="52B76217" w14:textId="77777777" w:rsidR="000F5434" w:rsidRDefault="000F5434" w:rsidP="000F5434">
      <w:pPr>
        <w:spacing w:line="360" w:lineRule="auto"/>
        <w:rPr>
          <w:rFonts w:ascii="Arial" w:hAnsi="Arial" w:cs="Arial"/>
          <w:sz w:val="22"/>
          <w:szCs w:val="21"/>
          <w:shd w:val="clear" w:color="auto" w:fill="FFFFFF"/>
        </w:rPr>
      </w:pPr>
      <w:r w:rsidRPr="00562CF3">
        <w:rPr>
          <w:rFonts w:ascii="Arial" w:hAnsi="Arial" w:cs="Arial"/>
          <w:b/>
          <w:sz w:val="22"/>
          <w:szCs w:val="21"/>
          <w:shd w:val="clear" w:color="auto" w:fill="FFFFFF"/>
        </w:rPr>
        <w:t>Bilder:</w:t>
      </w:r>
      <w:r>
        <w:rPr>
          <w:rFonts w:ascii="Arial" w:hAnsi="Arial" w:cs="Arial"/>
          <w:sz w:val="22"/>
          <w:szCs w:val="21"/>
          <w:shd w:val="clear" w:color="auto" w:fill="FFFFFF"/>
        </w:rPr>
        <w:t xml:space="preserve"> JUDO Wasseraufbereitung GmbH</w:t>
      </w:r>
    </w:p>
    <w:p w14:paraId="603AE0CC" w14:textId="77777777" w:rsidR="000F5434" w:rsidRDefault="000F5434" w:rsidP="000F5434">
      <w:pPr>
        <w:spacing w:line="360" w:lineRule="auto"/>
        <w:rPr>
          <w:rFonts w:ascii="Arial" w:hAnsi="Arial" w:cs="Arial"/>
          <w:sz w:val="22"/>
          <w:szCs w:val="21"/>
          <w:shd w:val="clear" w:color="auto" w:fill="FFFFFF"/>
        </w:rPr>
      </w:pPr>
    </w:p>
    <w:p w14:paraId="4DCEE726" w14:textId="77777777" w:rsidR="000F5434" w:rsidRDefault="000F5434" w:rsidP="000F5434">
      <w:pPr>
        <w:spacing w:line="360" w:lineRule="auto"/>
        <w:rPr>
          <w:rFonts w:ascii="Arial" w:hAnsi="Arial" w:cs="Arial"/>
          <w:sz w:val="22"/>
          <w:szCs w:val="21"/>
          <w:shd w:val="clear" w:color="auto" w:fill="FFFFFF"/>
        </w:rPr>
      </w:pPr>
    </w:p>
    <w:p w14:paraId="0EAA2113" w14:textId="77777777" w:rsidR="00971428" w:rsidRDefault="00971428" w:rsidP="000F5434">
      <w:pPr>
        <w:spacing w:line="360" w:lineRule="auto"/>
        <w:rPr>
          <w:rFonts w:ascii="Arial" w:hAnsi="Arial" w:cs="Arial"/>
          <w:b/>
          <w:sz w:val="22"/>
          <w:szCs w:val="22"/>
        </w:rPr>
      </w:pPr>
    </w:p>
    <w:p w14:paraId="7EF257F2" w14:textId="77777777" w:rsidR="00971428" w:rsidRDefault="00971428" w:rsidP="000F5434">
      <w:pPr>
        <w:spacing w:line="360" w:lineRule="auto"/>
        <w:rPr>
          <w:rFonts w:ascii="Arial" w:hAnsi="Arial" w:cs="Arial"/>
          <w:b/>
          <w:sz w:val="22"/>
          <w:szCs w:val="22"/>
        </w:rPr>
      </w:pPr>
    </w:p>
    <w:p w14:paraId="15866C02" w14:textId="2FC3A088" w:rsidR="000F5434" w:rsidRPr="00FE219B" w:rsidRDefault="000F5434" w:rsidP="000F5434">
      <w:pPr>
        <w:spacing w:line="360" w:lineRule="auto"/>
        <w:rPr>
          <w:rFonts w:ascii="Arial" w:hAnsi="Arial" w:cs="Arial"/>
          <w:b/>
          <w:sz w:val="22"/>
          <w:szCs w:val="22"/>
        </w:rPr>
      </w:pPr>
      <w:r w:rsidRPr="00FE219B">
        <w:rPr>
          <w:rFonts w:ascii="Arial" w:hAnsi="Arial" w:cs="Arial"/>
          <w:b/>
          <w:sz w:val="22"/>
          <w:szCs w:val="22"/>
        </w:rPr>
        <w:lastRenderedPageBreak/>
        <w:t>Über die JUDO Wasseraufbereitung GmbH</w:t>
      </w:r>
    </w:p>
    <w:p w14:paraId="60EA3BFA" w14:textId="77777777" w:rsidR="000F5434" w:rsidRPr="005563E3" w:rsidRDefault="000F5434" w:rsidP="000F5434">
      <w:pPr>
        <w:spacing w:line="360" w:lineRule="auto"/>
        <w:rPr>
          <w:rFonts w:ascii="Arial" w:hAnsi="Arial" w:cs="Arial"/>
          <w:sz w:val="22"/>
          <w:szCs w:val="22"/>
        </w:rPr>
      </w:pPr>
      <w:r w:rsidRPr="00FE219B">
        <w:rPr>
          <w:rFonts w:ascii="Arial" w:hAnsi="Arial" w:cs="Arial"/>
          <w:sz w:val="22"/>
          <w:szCs w:val="22"/>
        </w:rPr>
        <w:t>Die JUDO Wasseraufbereitung GmbH ist mit über 85 Jahre Erfahrung Experte und Vorreiter auf dem Gebiet der Wasseraufbereitungstechnik. Ziel des weltweit agierenden Unternehmens aus Winnenden ist es, Wasser mit innovativen und nachhaltigen Verfahren aufzubereiten. Regelmäßig bringt JUDO Anlagen und Systeme auf den Markt, die die Branche maßgeblich mitbestimmen. Zum Portfolio gehören unter anderem Lösungen zur Filtration, Enthärtung, Entsalzung und Mineralstoffdosierung – mit dem Anspruch, Wasser für unterschiedliche Anwendung optimal aufzubereiten. JUDO versteht sich als kompetenter Ansprechpartner in jeder Situation: Kunden erhalten alles aus einer Hand – von der Beratung über den Kundenservice bis hin zu den Produkten.</w:t>
      </w:r>
    </w:p>
    <w:p w14:paraId="150BC8F4" w14:textId="77777777" w:rsidR="000F5434" w:rsidRDefault="000F5434" w:rsidP="000F5434">
      <w:pPr>
        <w:spacing w:line="360" w:lineRule="auto"/>
        <w:rPr>
          <w:rFonts w:ascii="Arial" w:hAnsi="Arial" w:cs="Arial"/>
          <w:sz w:val="22"/>
          <w:szCs w:val="21"/>
          <w:shd w:val="clear" w:color="auto" w:fill="FFFFFF"/>
        </w:rPr>
      </w:pPr>
    </w:p>
    <w:p w14:paraId="0028F809" w14:textId="77777777" w:rsidR="000F5434" w:rsidRPr="00D91FC7" w:rsidRDefault="000F5434" w:rsidP="000F5434">
      <w:pPr>
        <w:autoSpaceDE w:val="0"/>
        <w:autoSpaceDN w:val="0"/>
        <w:adjustRightInd w:val="0"/>
        <w:spacing w:line="360" w:lineRule="auto"/>
        <w:rPr>
          <w:rFonts w:ascii="Arial" w:hAnsi="Arial" w:cs="Arial"/>
          <w:sz w:val="22"/>
          <w:szCs w:val="22"/>
        </w:rPr>
      </w:pPr>
      <w:r w:rsidRPr="00C23081">
        <w:rPr>
          <w:rFonts w:ascii="Arial" w:hAnsi="Arial" w:cs="Arial"/>
          <w:sz w:val="22"/>
          <w:szCs w:val="22"/>
        </w:rPr>
        <w:t xml:space="preserve"> </w:t>
      </w:r>
    </w:p>
    <w:p w14:paraId="3EC01802" w14:textId="77777777" w:rsidR="000F5434" w:rsidRDefault="000F5434" w:rsidP="000F5434"/>
    <w:p w14:paraId="05F05B5C" w14:textId="77777777" w:rsidR="00A879EF" w:rsidRDefault="00A879EF"/>
    <w:sectPr w:rsidR="00A879EF" w:rsidSect="00EE7D8E">
      <w:headerReference w:type="default" r:id="rId8"/>
      <w:footerReference w:type="even" r:id="rId9"/>
      <w:footerReference w:type="default" r:id="rId10"/>
      <w:pgSz w:w="11906" w:h="16838"/>
      <w:pgMar w:top="2693" w:right="1418"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22A3A" w14:textId="77777777" w:rsidR="00D25B44" w:rsidRDefault="00971428">
      <w:r>
        <w:separator/>
      </w:r>
    </w:p>
  </w:endnote>
  <w:endnote w:type="continuationSeparator" w:id="0">
    <w:p w14:paraId="581AFC2C" w14:textId="77777777" w:rsidR="00D25B44" w:rsidRDefault="00971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4D"/>
    <w:family w:val="auto"/>
    <w:notTrueType/>
    <w:pitch w:val="default"/>
    <w:sig w:usb0="03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62F2" w14:textId="77777777" w:rsidR="00211678" w:rsidRDefault="00346282" w:rsidP="00211678">
    <w:pPr>
      <w:pStyle w:val="Fuzeil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18CC3" w14:textId="77777777" w:rsidR="009A3532" w:rsidRDefault="00346282" w:rsidP="00211678">
    <w:pPr>
      <w:widowControl w:val="0"/>
      <w:autoSpaceDE w:val="0"/>
      <w:autoSpaceDN w:val="0"/>
      <w:adjustRightInd w:val="0"/>
      <w:jc w:val="center"/>
      <w:rPr>
        <w:rFonts w:ascii="Arial" w:eastAsia="Times New Roman" w:hAnsi="Arial" w:cs="ArialMT"/>
        <w:sz w:val="18"/>
        <w:szCs w:val="19"/>
        <w:lang w:bidi="de-DE"/>
      </w:rPr>
    </w:pPr>
  </w:p>
  <w:p w14:paraId="3921C83E" w14:textId="77777777" w:rsidR="009A3532" w:rsidRDefault="00346282" w:rsidP="00211678">
    <w:pPr>
      <w:widowControl w:val="0"/>
      <w:autoSpaceDE w:val="0"/>
      <w:autoSpaceDN w:val="0"/>
      <w:adjustRightInd w:val="0"/>
      <w:jc w:val="center"/>
      <w:rPr>
        <w:rFonts w:ascii="Arial" w:eastAsia="Times New Roman" w:hAnsi="Arial" w:cs="ArialMT"/>
        <w:sz w:val="18"/>
        <w:szCs w:val="19"/>
        <w:lang w:bidi="de-DE"/>
      </w:rPr>
    </w:pPr>
  </w:p>
  <w:p w14:paraId="600BBD3A" w14:textId="77777777" w:rsidR="00211678" w:rsidRPr="00DC613A" w:rsidRDefault="00C1389F" w:rsidP="007A28BF">
    <w:pPr>
      <w:widowControl w:val="0"/>
      <w:autoSpaceDE w:val="0"/>
      <w:autoSpaceDN w:val="0"/>
      <w:adjustRightInd w:val="0"/>
      <w:rPr>
        <w:rFonts w:ascii="Arial" w:eastAsia="Times New Roman" w:hAnsi="Arial" w:cs="ArialMT"/>
        <w:sz w:val="18"/>
        <w:szCs w:val="19"/>
        <w:lang w:bidi="de-DE"/>
      </w:rPr>
    </w:pPr>
    <w:r w:rsidRPr="00DC613A">
      <w:rPr>
        <w:rFonts w:ascii="Arial" w:eastAsia="Times New Roman" w:hAnsi="Arial" w:cs="ArialMT"/>
        <w:sz w:val="18"/>
        <w:szCs w:val="19"/>
        <w:lang w:bidi="de-DE"/>
      </w:rPr>
      <w:t>Pressestelle · JUDO Wasseraufbereitung GmbH · Postfach 380 · D-71351 Winnenden</w:t>
    </w:r>
  </w:p>
  <w:p w14:paraId="3D674E96" w14:textId="77777777" w:rsidR="00211678" w:rsidRPr="0059065C" w:rsidRDefault="00C1389F" w:rsidP="007A28BF">
    <w:pPr>
      <w:tabs>
        <w:tab w:val="left" w:pos="8505"/>
      </w:tabs>
      <w:rPr>
        <w:rFonts w:ascii="Arial" w:eastAsia="Times New Roman" w:hAnsi="Arial" w:cs="ArialMT"/>
        <w:sz w:val="18"/>
        <w:szCs w:val="19"/>
        <w:lang w:val="it-IT" w:bidi="de-DE"/>
      </w:rPr>
    </w:pPr>
    <w:r w:rsidRPr="0059065C">
      <w:rPr>
        <w:rFonts w:ascii="Arial" w:eastAsia="Times New Roman" w:hAnsi="Arial" w:cs="ArialMT"/>
        <w:sz w:val="18"/>
        <w:szCs w:val="19"/>
        <w:lang w:val="it-IT" w:bidi="de-DE"/>
      </w:rPr>
      <w:t>Telefon +49 (0)7195 - 692-0 · Fax +49 (0)7195 692 - 110· E-Mail: presse@judo.eu</w:t>
    </w:r>
  </w:p>
  <w:p w14:paraId="3F3E9547" w14:textId="77777777" w:rsidR="00C325BE" w:rsidRPr="0059065C" w:rsidRDefault="00346282" w:rsidP="00211678">
    <w:pPr>
      <w:tabs>
        <w:tab w:val="left" w:pos="8505"/>
      </w:tabs>
      <w:jc w:val="center"/>
      <w:rPr>
        <w:rFonts w:ascii="Arial" w:eastAsia="Times New Roman" w:hAnsi="Arial" w:cs="ArialMT"/>
        <w:sz w:val="18"/>
        <w:szCs w:val="19"/>
        <w:lang w:val="it-IT" w:bidi="de-DE"/>
      </w:rPr>
    </w:pPr>
  </w:p>
  <w:p w14:paraId="5EF194E4" w14:textId="77777777" w:rsidR="00C325BE" w:rsidRPr="0059065C" w:rsidRDefault="00346282" w:rsidP="002E38B4">
    <w:pPr>
      <w:tabs>
        <w:tab w:val="left" w:pos="8505"/>
      </w:tabs>
      <w:rPr>
        <w:rFonts w:ascii="Arial" w:eastAsia="Times New Roman" w:hAnsi="Arial" w:cs="ArialMT"/>
        <w:sz w:val="18"/>
        <w:szCs w:val="19"/>
        <w:lang w:val="it-IT" w:bidi="de-DE"/>
      </w:rPr>
    </w:pPr>
  </w:p>
  <w:p w14:paraId="74E9CF55" w14:textId="27295018" w:rsidR="00211678" w:rsidRPr="00C325BE" w:rsidRDefault="00511CFD" w:rsidP="00C325BE">
    <w:pPr>
      <w:widowControl w:val="0"/>
      <w:autoSpaceDE w:val="0"/>
      <w:autoSpaceDN w:val="0"/>
      <w:adjustRightInd w:val="0"/>
      <w:rPr>
        <w:rFonts w:ascii="Arial" w:eastAsia="Times New Roman" w:hAnsi="Arial" w:cs="ArialMT"/>
        <w:sz w:val="18"/>
        <w:szCs w:val="19"/>
        <w:lang w:bidi="de-DE"/>
      </w:rPr>
    </w:pPr>
    <w:r>
      <w:rPr>
        <w:rFonts w:ascii="Arial" w:eastAsia="Times New Roman" w:hAnsi="Arial" w:cs="ArialMT"/>
        <w:sz w:val="18"/>
        <w:szCs w:val="19"/>
        <w:lang w:bidi="de-DE"/>
      </w:rPr>
      <w:t>10</w:t>
    </w:r>
    <w:r w:rsidR="00C1389F">
      <w:rPr>
        <w:rFonts w:ascii="Arial" w:eastAsia="Times New Roman" w:hAnsi="Arial" w:cs="ArialMT"/>
        <w:sz w:val="18"/>
        <w:szCs w:val="19"/>
        <w:lang w:bidi="de-DE"/>
      </w:rPr>
      <w:t>/2023</w:t>
    </w:r>
    <w:r w:rsidR="00C1389F">
      <w:rPr>
        <w:rFonts w:ascii="Arial" w:eastAsia="Times New Roman" w:hAnsi="Arial" w:cs="ArialMT"/>
        <w:sz w:val="18"/>
        <w:szCs w:val="19"/>
        <w:lang w:bidi="de-DE"/>
      </w:rPr>
      <w:ptab w:relativeTo="margin" w:alignment="right" w:leader="none"/>
    </w:r>
    <w:r w:rsidR="00C1389F">
      <w:rPr>
        <w:rFonts w:ascii="Arial" w:eastAsia="Times New Roman" w:hAnsi="Arial" w:cs="ArialMT"/>
        <w:sz w:val="18"/>
        <w:szCs w:val="19"/>
        <w:lang w:bidi="de-DE"/>
      </w:rPr>
      <w:fldChar w:fldCharType="begin"/>
    </w:r>
    <w:r w:rsidR="00C1389F">
      <w:rPr>
        <w:rFonts w:ascii="Arial" w:eastAsia="Times New Roman" w:hAnsi="Arial" w:cs="ArialMT"/>
        <w:sz w:val="18"/>
        <w:szCs w:val="19"/>
        <w:lang w:bidi="de-DE"/>
      </w:rPr>
      <w:instrText xml:space="preserve"> PAGE  \* Arabic  \* MERGEFORMAT </w:instrText>
    </w:r>
    <w:r w:rsidR="00C1389F">
      <w:rPr>
        <w:rFonts w:ascii="Arial" w:eastAsia="Times New Roman" w:hAnsi="Arial" w:cs="ArialMT"/>
        <w:sz w:val="18"/>
        <w:szCs w:val="19"/>
        <w:lang w:bidi="de-DE"/>
      </w:rPr>
      <w:fldChar w:fldCharType="separate"/>
    </w:r>
    <w:r w:rsidR="00C1389F">
      <w:rPr>
        <w:rFonts w:ascii="Arial" w:eastAsia="Times New Roman" w:hAnsi="Arial" w:cs="ArialMT"/>
        <w:noProof/>
        <w:sz w:val="18"/>
        <w:szCs w:val="19"/>
        <w:lang w:bidi="de-DE"/>
      </w:rPr>
      <w:t>1</w:t>
    </w:r>
    <w:r w:rsidR="00C1389F">
      <w:rPr>
        <w:rFonts w:ascii="Arial" w:eastAsia="Times New Roman" w:hAnsi="Arial" w:cs="ArialMT"/>
        <w:sz w:val="18"/>
        <w:szCs w:val="19"/>
        <w:lang w:bidi="de-DE"/>
      </w:rPr>
      <w:fldChar w:fldCharType="end"/>
    </w:r>
    <w:r w:rsidR="00C1389F">
      <w:rPr>
        <w:rFonts w:ascii="Arial" w:eastAsia="Times New Roman" w:hAnsi="Arial" w:cs="ArialMT"/>
        <w:sz w:val="18"/>
        <w:szCs w:val="19"/>
        <w:lang w:bidi="de-DE"/>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85036" w14:textId="77777777" w:rsidR="00D25B44" w:rsidRDefault="00971428">
      <w:r>
        <w:separator/>
      </w:r>
    </w:p>
  </w:footnote>
  <w:footnote w:type="continuationSeparator" w:id="0">
    <w:p w14:paraId="6ADF4770" w14:textId="77777777" w:rsidR="00D25B44" w:rsidRDefault="00971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FF6AA" w14:textId="77777777" w:rsidR="00625015" w:rsidRPr="00C0258D" w:rsidRDefault="00C1389F" w:rsidP="00211678">
    <w:pPr>
      <w:pStyle w:val="Kopfzeile"/>
    </w:pPr>
    <w:r>
      <w:rPr>
        <w:noProof/>
      </w:rPr>
      <w:drawing>
        <wp:anchor distT="0" distB="0" distL="114300" distR="114300" simplePos="0" relativeHeight="251659264" behindDoc="0" locked="0" layoutInCell="1" allowOverlap="1" wp14:anchorId="1F992A7B" wp14:editId="51FF80DB">
          <wp:simplePos x="0" y="0"/>
          <wp:positionH relativeFrom="column">
            <wp:posOffset>887095</wp:posOffset>
          </wp:positionH>
          <wp:positionV relativeFrom="paragraph">
            <wp:posOffset>6824</wp:posOffset>
          </wp:positionV>
          <wp:extent cx="5759450" cy="683895"/>
          <wp:effectExtent l="0" t="0" r="0" b="1905"/>
          <wp:wrapNone/>
          <wp:docPr id="2" name="Grafik 2" descr="JUDO_Logo_mit_Str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DO_Logo_mit_Strich"/>
                  <pic:cNvPicPr>
                    <a:picLocks noChangeAspect="1" noChangeArrowheads="1"/>
                  </pic:cNvPicPr>
                </pic:nvPicPr>
                <pic:blipFill>
                  <a:blip r:embed="rId1" cstate="print">
                    <a:extLst>
                      <a:ext uri="{28A0092B-C50C-407E-A947-70E740481C1C}">
                        <a14:useLocalDpi xmlns:a14="http://schemas.microsoft.com/office/drawing/2010/main" val="0"/>
                      </a:ext>
                    </a:extLst>
                  </a:blip>
                  <a:srcRect t="87137" b="4478"/>
                  <a:stretch>
                    <a:fillRect/>
                  </a:stretch>
                </pic:blipFill>
                <pic:spPr bwMode="auto">
                  <a:xfrm>
                    <a:off x="0" y="0"/>
                    <a:ext cx="5759450"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86BB7C" w14:textId="77777777" w:rsidR="00F53E4F" w:rsidRPr="00F53E4F" w:rsidRDefault="00346282" w:rsidP="00211678">
    <w:pPr>
      <w:pStyle w:val="Kopfzeile"/>
      <w:rPr>
        <w:rFonts w:cstheme="minorHAnsi"/>
      </w:rPr>
    </w:pPr>
  </w:p>
  <w:p w14:paraId="35D37B42" w14:textId="77777777" w:rsidR="00F53E4F" w:rsidRPr="00F53E4F" w:rsidRDefault="00346282" w:rsidP="00211678">
    <w:pPr>
      <w:pStyle w:val="Kopfzeile"/>
      <w:rPr>
        <w:rFonts w:cstheme="minorHAnsi"/>
      </w:rPr>
    </w:pPr>
  </w:p>
  <w:p w14:paraId="0D2C6C85" w14:textId="77777777" w:rsidR="00F53E4F" w:rsidRDefault="00346282" w:rsidP="00211678">
    <w:pPr>
      <w:pStyle w:val="Kopfzeile"/>
      <w:rPr>
        <w:rFonts w:cstheme="minorHAnsi"/>
      </w:rPr>
    </w:pPr>
  </w:p>
  <w:p w14:paraId="7C4BE01D" w14:textId="77777777" w:rsidR="00211678" w:rsidRPr="00F53E4F" w:rsidRDefault="00C1389F" w:rsidP="00211678">
    <w:pPr>
      <w:pStyle w:val="Kopfzeile"/>
      <w:rPr>
        <w:rFonts w:ascii="Arial" w:hAnsi="Arial" w:cs="Arial"/>
        <w:sz w:val="20"/>
      </w:rPr>
    </w:pPr>
    <w:r>
      <w:rPr>
        <w:rFonts w:ascii="Arial" w:hAnsi="Arial" w:cs="Arial"/>
        <w:sz w:val="28"/>
      </w:rPr>
      <w:t>PRESSEMITTEILUNG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63"/>
    <w:rsid w:val="000F5434"/>
    <w:rsid w:val="001A562B"/>
    <w:rsid w:val="00227254"/>
    <w:rsid w:val="00346282"/>
    <w:rsid w:val="00511CFD"/>
    <w:rsid w:val="00537F52"/>
    <w:rsid w:val="00587B05"/>
    <w:rsid w:val="007A438E"/>
    <w:rsid w:val="007F07C4"/>
    <w:rsid w:val="00971428"/>
    <w:rsid w:val="00A879EF"/>
    <w:rsid w:val="00C1389F"/>
    <w:rsid w:val="00D25B44"/>
    <w:rsid w:val="00DE78C4"/>
    <w:rsid w:val="00E964D9"/>
    <w:rsid w:val="00EC66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61360F"/>
  <w15:chartTrackingRefBased/>
  <w15:docId w15:val="{FB3410F5-C379-4520-A408-5603D43E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F5434"/>
    <w:rPr>
      <w:rFonts w:asciiTheme="minorHAnsi" w:eastAsiaTheme="minorEastAsia" w:hAnsiTheme="minorHAnsi" w:cstheme="minorBid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F5434"/>
    <w:pPr>
      <w:tabs>
        <w:tab w:val="center" w:pos="4536"/>
        <w:tab w:val="right" w:pos="9072"/>
      </w:tabs>
    </w:pPr>
  </w:style>
  <w:style w:type="character" w:customStyle="1" w:styleId="KopfzeileZchn">
    <w:name w:val="Kopfzeile Zchn"/>
    <w:basedOn w:val="Absatz-Standardschriftart"/>
    <w:link w:val="Kopfzeile"/>
    <w:uiPriority w:val="99"/>
    <w:rsid w:val="000F5434"/>
    <w:rPr>
      <w:rFonts w:asciiTheme="minorHAnsi" w:eastAsiaTheme="minorEastAsia" w:hAnsiTheme="minorHAnsi" w:cstheme="minorBidi"/>
      <w:sz w:val="24"/>
      <w:szCs w:val="24"/>
    </w:rPr>
  </w:style>
  <w:style w:type="paragraph" w:styleId="Fuzeile">
    <w:name w:val="footer"/>
    <w:basedOn w:val="Standard"/>
    <w:link w:val="FuzeileZchn"/>
    <w:uiPriority w:val="99"/>
    <w:unhideWhenUsed/>
    <w:rsid w:val="000F5434"/>
    <w:pPr>
      <w:tabs>
        <w:tab w:val="center" w:pos="4536"/>
        <w:tab w:val="right" w:pos="9072"/>
      </w:tabs>
    </w:pPr>
  </w:style>
  <w:style w:type="character" w:customStyle="1" w:styleId="FuzeileZchn">
    <w:name w:val="Fußzeile Zchn"/>
    <w:basedOn w:val="Absatz-Standardschriftart"/>
    <w:link w:val="Fuzeile"/>
    <w:uiPriority w:val="99"/>
    <w:rsid w:val="000F5434"/>
    <w:rPr>
      <w:rFonts w:asciiTheme="minorHAnsi" w:eastAsiaTheme="minorEastAsia" w:hAnsiTheme="minorHAnsi" w:cstheme="minorBidi"/>
      <w:sz w:val="24"/>
      <w:szCs w:val="24"/>
    </w:rPr>
  </w:style>
  <w:style w:type="character" w:styleId="Fett">
    <w:name w:val="Strong"/>
    <w:basedOn w:val="Absatz-Standardschriftart"/>
    <w:uiPriority w:val="22"/>
    <w:qFormat/>
    <w:rsid w:val="000F5434"/>
    <w:rPr>
      <w:b/>
      <w:bCs/>
    </w:rPr>
  </w:style>
  <w:style w:type="paragraph" w:styleId="Sprechblasentext">
    <w:name w:val="Balloon Text"/>
    <w:basedOn w:val="Standard"/>
    <w:link w:val="SprechblasentextZchn"/>
    <w:uiPriority w:val="99"/>
    <w:semiHidden/>
    <w:unhideWhenUsed/>
    <w:rsid w:val="007A438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A438E"/>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426</Words>
  <Characters>2900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JUDO Wasseraufbereitung GmbH</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Sascha Bisko</dc:creator>
  <cp:keywords/>
  <dc:description/>
  <cp:lastModifiedBy>Sascha Bisko</cp:lastModifiedBy>
  <cp:revision>4</cp:revision>
  <cp:lastPrinted>2023-10-27T11:14:00Z</cp:lastPrinted>
  <dcterms:created xsi:type="dcterms:W3CDTF">2023-10-27T10:39:00Z</dcterms:created>
  <dcterms:modified xsi:type="dcterms:W3CDTF">2024-03-07T11:27:00Z</dcterms:modified>
</cp:coreProperties>
</file>